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7CC8" w14:textId="24F8FD74" w:rsidR="00B02B02" w:rsidRDefault="00016639" w:rsidP="006C6349">
      <w:pPr>
        <w:pStyle w:val="ConsPlusTitle"/>
        <w:jc w:val="center"/>
      </w:pPr>
      <w:bookmarkStart w:id="0" w:name="P45"/>
      <w:bookmarkEnd w:id="0"/>
      <w:r>
        <w:t>ИНФОРМАЦИЯ</w:t>
      </w:r>
      <w:r w:rsidR="00B02B02">
        <w:t xml:space="preserve"> О ДЕЯТЕЛЬНОСТИ АУДИТОРСКОЙ</w:t>
      </w:r>
      <w:r w:rsidR="00DA5FD0">
        <w:t xml:space="preserve"> ОРГАНИЗАЦИИ</w:t>
      </w:r>
    </w:p>
    <w:p w14:paraId="4C9AAAE8" w14:textId="77777777" w:rsidR="00DA5FD0" w:rsidRDefault="00DA5FD0" w:rsidP="006C6349">
      <w:pPr>
        <w:pStyle w:val="ConsPlusTitle"/>
        <w:jc w:val="center"/>
      </w:pPr>
    </w:p>
    <w:p w14:paraId="7AF3120F" w14:textId="7497ABDC" w:rsidR="00DA5FD0" w:rsidRDefault="00B02B02" w:rsidP="00DA5FD0">
      <w:pPr>
        <w:pStyle w:val="Default"/>
        <w:jc w:val="center"/>
      </w:pPr>
      <w:r>
        <w:t>ОРГАНИЗАЦИИ, ПОДЛЕЖАЩЕЙ РАСКРЫТИЮ</w:t>
      </w:r>
    </w:p>
    <w:p w14:paraId="5A08C4EE" w14:textId="62EC8635" w:rsidR="00DA5FD0" w:rsidRDefault="00DA5FD0" w:rsidP="00DA5FD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ИНФОРМАЦИИ О ДЕЯТЕЛЬНОСТИ</w:t>
      </w:r>
    </w:p>
    <w:p w14:paraId="1D77C57D" w14:textId="29A982C9" w:rsidR="00DA5FD0" w:rsidRDefault="00DA5FD0" w:rsidP="00DA5FD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ООО «АБК Констант-М»</w:t>
      </w:r>
    </w:p>
    <w:p w14:paraId="16E01CE3" w14:textId="661C737E" w:rsidR="00DA5FD0" w:rsidRDefault="00DA5FD0" w:rsidP="00DA5FD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ПОДЛЕЖАЩЕЙ РАСКРЫТИЮ за 202</w:t>
      </w:r>
      <w:r w:rsidR="00AE78CA">
        <w:rPr>
          <w:sz w:val="28"/>
          <w:szCs w:val="28"/>
        </w:rPr>
        <w:t>4</w:t>
      </w:r>
      <w:r>
        <w:rPr>
          <w:sz w:val="28"/>
          <w:szCs w:val="28"/>
        </w:rPr>
        <w:t xml:space="preserve"> год,</w:t>
      </w:r>
    </w:p>
    <w:p w14:paraId="2EC0E717" w14:textId="2A78DB5B" w:rsidR="00DA5FD0" w:rsidRDefault="00DA5FD0" w:rsidP="00DA5FD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(информация по состоянию на 31.03.202</w:t>
      </w:r>
      <w:r w:rsidR="00AE78CA">
        <w:rPr>
          <w:sz w:val="23"/>
          <w:szCs w:val="23"/>
        </w:rPr>
        <w:t>5</w:t>
      </w:r>
      <w:r>
        <w:rPr>
          <w:sz w:val="23"/>
          <w:szCs w:val="23"/>
        </w:rPr>
        <w:t>г.)</w:t>
      </w:r>
    </w:p>
    <w:p w14:paraId="396E20CB" w14:textId="2CE9D1B9" w:rsidR="00DA5FD0" w:rsidRDefault="00DA5FD0" w:rsidP="00DA5FD0">
      <w:pPr>
        <w:pStyle w:val="Defaul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в соответствии с Приказом Минфина России от 30.11.2021 N 198н</w:t>
      </w:r>
    </w:p>
    <w:p w14:paraId="2C8ACB8A" w14:textId="50ECD181" w:rsidR="00B02B02" w:rsidRDefault="00DA5FD0" w:rsidP="00DA5FD0">
      <w:pPr>
        <w:pStyle w:val="ConsPlusTitle"/>
        <w:jc w:val="center"/>
      </w:pPr>
      <w:r>
        <w:rPr>
          <w:sz w:val="20"/>
        </w:rPr>
        <w:t>(с учетом изменений с 01.09.2023г.)</w:t>
      </w:r>
    </w:p>
    <w:p w14:paraId="63AF4087" w14:textId="77777777" w:rsidR="00B02B02" w:rsidRDefault="00B02B02">
      <w:pPr>
        <w:pStyle w:val="ConsPlusNormal"/>
        <w:jc w:val="center"/>
      </w:pPr>
    </w:p>
    <w:p w14:paraId="554B5B40" w14:textId="77777777" w:rsidR="00B02B02" w:rsidRPr="00B64A0B" w:rsidRDefault="00B02B02" w:rsidP="003B0185">
      <w:pPr>
        <w:pStyle w:val="ConsPlusNormal"/>
        <w:numPr>
          <w:ilvl w:val="0"/>
          <w:numId w:val="1"/>
        </w:numPr>
        <w:jc w:val="center"/>
        <w:rPr>
          <w:b/>
        </w:rPr>
      </w:pPr>
      <w:bookmarkStart w:id="1" w:name="P50"/>
      <w:bookmarkEnd w:id="1"/>
      <w:r w:rsidRPr="00B64A0B">
        <w:rPr>
          <w:b/>
        </w:rPr>
        <w:t>Информация об аудиторской организации:</w:t>
      </w:r>
    </w:p>
    <w:p w14:paraId="46F888C8" w14:textId="77777777" w:rsidR="00530B55" w:rsidRPr="000C31AB" w:rsidRDefault="00530B55" w:rsidP="00E37D89">
      <w:pPr>
        <w:pStyle w:val="ConsPlusNormal"/>
        <w:jc w:val="both"/>
        <w:rPr>
          <w:sz w:val="20"/>
        </w:rPr>
      </w:pPr>
    </w:p>
    <w:tbl>
      <w:tblPr>
        <w:tblStyle w:val="a3"/>
        <w:tblW w:w="4885" w:type="pct"/>
        <w:tblLook w:val="04A0" w:firstRow="1" w:lastRow="0" w:firstColumn="1" w:lastColumn="0" w:noHBand="0" w:noVBand="1"/>
      </w:tblPr>
      <w:tblGrid>
        <w:gridCol w:w="552"/>
        <w:gridCol w:w="4152"/>
        <w:gridCol w:w="4426"/>
      </w:tblGrid>
      <w:tr w:rsidR="00232F30" w:rsidRPr="00614122" w14:paraId="43FFB948" w14:textId="77777777" w:rsidTr="009152CD">
        <w:trPr>
          <w:trHeight w:val="567"/>
        </w:trPr>
        <w:tc>
          <w:tcPr>
            <w:tcW w:w="302" w:type="pct"/>
          </w:tcPr>
          <w:p w14:paraId="47A43506" w14:textId="77777777" w:rsidR="00061473" w:rsidRPr="00614122" w:rsidRDefault="007125DC" w:rsidP="00496FEE">
            <w:pPr>
              <w:pStyle w:val="ConsPlusNormal"/>
            </w:pPr>
            <w:r w:rsidRPr="00614122">
              <w:t>а</w:t>
            </w:r>
            <w:r w:rsidR="002339EB" w:rsidRPr="00614122">
              <w:t>1</w:t>
            </w:r>
          </w:p>
        </w:tc>
        <w:tc>
          <w:tcPr>
            <w:tcW w:w="2274" w:type="pct"/>
          </w:tcPr>
          <w:p w14:paraId="01931541" w14:textId="77777777" w:rsidR="00061473" w:rsidRPr="00614122" w:rsidRDefault="007125DC" w:rsidP="00496FEE">
            <w:pPr>
              <w:pStyle w:val="ConsPlusNormal"/>
            </w:pPr>
            <w:r w:rsidRPr="00614122">
              <w:t>Полное наименование</w:t>
            </w:r>
          </w:p>
        </w:tc>
        <w:tc>
          <w:tcPr>
            <w:tcW w:w="2425" w:type="pct"/>
          </w:tcPr>
          <w:p w14:paraId="31D1119D" w14:textId="77777777" w:rsidR="0060639A" w:rsidRPr="00DA5FD0" w:rsidRDefault="0060639A" w:rsidP="00496FEE">
            <w:pPr>
              <w:pStyle w:val="ConsPlusNormal"/>
            </w:pPr>
            <w:r w:rsidRPr="00DA5FD0">
              <w:t>Общество с ограниченной ответственностью</w:t>
            </w:r>
          </w:p>
          <w:p w14:paraId="02A30B93" w14:textId="3C9D7D17" w:rsidR="00061473" w:rsidRPr="00614122" w:rsidRDefault="0060639A" w:rsidP="00496FEE">
            <w:pPr>
              <w:pStyle w:val="ConsPlusNormal"/>
            </w:pPr>
            <w:r w:rsidRPr="00DA5FD0">
              <w:t>"Аудиторско-бухгалтерская компания Констант-М"</w:t>
            </w:r>
          </w:p>
        </w:tc>
      </w:tr>
      <w:tr w:rsidR="00232F30" w:rsidRPr="00614122" w14:paraId="4A722B13" w14:textId="77777777" w:rsidTr="009152CD">
        <w:trPr>
          <w:trHeight w:val="283"/>
        </w:trPr>
        <w:tc>
          <w:tcPr>
            <w:tcW w:w="302" w:type="pct"/>
          </w:tcPr>
          <w:p w14:paraId="4473CAF2" w14:textId="77777777" w:rsidR="00061473" w:rsidRPr="00614122" w:rsidRDefault="007125DC" w:rsidP="00496FEE">
            <w:pPr>
              <w:pStyle w:val="ConsPlusNormal"/>
            </w:pPr>
            <w:r w:rsidRPr="00614122">
              <w:t>а</w:t>
            </w:r>
            <w:r w:rsidR="002339EB" w:rsidRPr="00614122">
              <w:t>2</w:t>
            </w:r>
          </w:p>
        </w:tc>
        <w:tc>
          <w:tcPr>
            <w:tcW w:w="2274" w:type="pct"/>
          </w:tcPr>
          <w:p w14:paraId="293D7198" w14:textId="77777777" w:rsidR="00061473" w:rsidRPr="00614122" w:rsidRDefault="00B0751B" w:rsidP="00496FEE">
            <w:pPr>
              <w:pStyle w:val="ConsPlusNormal"/>
            </w:pPr>
            <w:r w:rsidRPr="00614122">
              <w:t>Сокращенное</w:t>
            </w:r>
            <w:r w:rsidR="007125DC" w:rsidRPr="00614122">
              <w:t xml:space="preserve"> наименование</w:t>
            </w:r>
          </w:p>
        </w:tc>
        <w:tc>
          <w:tcPr>
            <w:tcW w:w="2425" w:type="pct"/>
          </w:tcPr>
          <w:p w14:paraId="353B993B" w14:textId="0FD5E13C" w:rsidR="00061473" w:rsidRPr="00614122" w:rsidRDefault="0060639A" w:rsidP="00496FEE">
            <w:pPr>
              <w:pStyle w:val="ConsPlusNormal"/>
            </w:pPr>
            <w:r w:rsidRPr="00DA5FD0">
              <w:t>ООО "АБК Констант-М"</w:t>
            </w:r>
          </w:p>
        </w:tc>
      </w:tr>
      <w:tr w:rsidR="00232F30" w:rsidRPr="00614122" w14:paraId="779474E6" w14:textId="77777777" w:rsidTr="009152CD">
        <w:trPr>
          <w:trHeight w:val="567"/>
        </w:trPr>
        <w:tc>
          <w:tcPr>
            <w:tcW w:w="302" w:type="pct"/>
          </w:tcPr>
          <w:p w14:paraId="18EB4C0D" w14:textId="77777777" w:rsidR="002339EB" w:rsidRPr="00614122" w:rsidRDefault="002339EB" w:rsidP="00496FEE">
            <w:pPr>
              <w:pStyle w:val="ConsPlusNormal"/>
            </w:pPr>
            <w:r w:rsidRPr="00614122">
              <w:t>а3</w:t>
            </w:r>
          </w:p>
        </w:tc>
        <w:tc>
          <w:tcPr>
            <w:tcW w:w="2274" w:type="pct"/>
          </w:tcPr>
          <w:p w14:paraId="15D14187" w14:textId="77777777" w:rsidR="002339EB" w:rsidRPr="00614122" w:rsidRDefault="002339EB" w:rsidP="00496FEE">
            <w:pPr>
              <w:pStyle w:val="ConsPlusNormal"/>
            </w:pPr>
            <w:r w:rsidRPr="00614122">
              <w:t>Наименование на одном из языков народов РФ</w:t>
            </w:r>
          </w:p>
        </w:tc>
        <w:tc>
          <w:tcPr>
            <w:tcW w:w="2425" w:type="pct"/>
          </w:tcPr>
          <w:p w14:paraId="17CB915E" w14:textId="226EB592" w:rsidR="002339EB" w:rsidRPr="00DA5FD0" w:rsidRDefault="0060639A" w:rsidP="00496FEE">
            <w:pPr>
              <w:pStyle w:val="ConsPlusNormal"/>
            </w:pPr>
            <w:r w:rsidRPr="00DA5FD0">
              <w:t>-</w:t>
            </w:r>
          </w:p>
        </w:tc>
      </w:tr>
      <w:tr w:rsidR="00232F30" w:rsidRPr="00614122" w14:paraId="761697B9" w14:textId="77777777" w:rsidTr="009152CD">
        <w:trPr>
          <w:trHeight w:val="283"/>
        </w:trPr>
        <w:tc>
          <w:tcPr>
            <w:tcW w:w="302" w:type="pct"/>
          </w:tcPr>
          <w:p w14:paraId="15558CC6" w14:textId="77777777" w:rsidR="00061473" w:rsidRPr="00614122" w:rsidRDefault="007125DC" w:rsidP="00496FEE">
            <w:pPr>
              <w:pStyle w:val="ConsPlusNormal"/>
            </w:pPr>
            <w:r w:rsidRPr="00614122">
              <w:t>а</w:t>
            </w:r>
            <w:r w:rsidR="002339EB" w:rsidRPr="00614122">
              <w:t>4</w:t>
            </w:r>
          </w:p>
        </w:tc>
        <w:tc>
          <w:tcPr>
            <w:tcW w:w="2274" w:type="pct"/>
          </w:tcPr>
          <w:p w14:paraId="0E064D18" w14:textId="77777777" w:rsidR="00061473" w:rsidRPr="00614122" w:rsidRDefault="007125DC" w:rsidP="00496FEE">
            <w:pPr>
              <w:pStyle w:val="ConsPlusNormal"/>
            </w:pPr>
            <w:r w:rsidRPr="00614122">
              <w:t>Наименование на иностранном языке</w:t>
            </w:r>
          </w:p>
        </w:tc>
        <w:tc>
          <w:tcPr>
            <w:tcW w:w="2425" w:type="pct"/>
          </w:tcPr>
          <w:p w14:paraId="22C837EF" w14:textId="74DD3D76" w:rsidR="00061473" w:rsidRPr="00DA5FD0" w:rsidRDefault="0060639A" w:rsidP="00496FEE">
            <w:pPr>
              <w:pStyle w:val="ConsPlusNormal"/>
            </w:pPr>
            <w:r w:rsidRPr="00DA5FD0">
              <w:t xml:space="preserve">"ABC </w:t>
            </w:r>
            <w:proofErr w:type="spellStart"/>
            <w:r w:rsidRPr="00DA5FD0">
              <w:t>Constant</w:t>
            </w:r>
            <w:proofErr w:type="spellEnd"/>
            <w:r w:rsidRPr="00DA5FD0">
              <w:t>-M" Ltd</w:t>
            </w:r>
          </w:p>
        </w:tc>
      </w:tr>
      <w:tr w:rsidR="00232F30" w:rsidRPr="00614122" w14:paraId="4EDC79DA" w14:textId="77777777" w:rsidTr="009152CD">
        <w:trPr>
          <w:trHeight w:val="567"/>
        </w:trPr>
        <w:tc>
          <w:tcPr>
            <w:tcW w:w="302" w:type="pct"/>
          </w:tcPr>
          <w:p w14:paraId="5BC7947C" w14:textId="77777777" w:rsidR="00530B55" w:rsidRPr="00614122" w:rsidRDefault="00530B55" w:rsidP="00496FEE">
            <w:pPr>
              <w:pStyle w:val="ConsPlusNormal"/>
            </w:pPr>
            <w:r w:rsidRPr="00614122">
              <w:t>б</w:t>
            </w:r>
          </w:p>
        </w:tc>
        <w:tc>
          <w:tcPr>
            <w:tcW w:w="2274" w:type="pct"/>
          </w:tcPr>
          <w:p w14:paraId="129831B1" w14:textId="77777777" w:rsidR="00530B55" w:rsidRPr="00614122" w:rsidRDefault="00530B55" w:rsidP="00496FEE">
            <w:pPr>
              <w:pStyle w:val="ConsPlusNormal"/>
            </w:pPr>
            <w:r w:rsidRPr="00614122">
              <w:t>Адрес в пределах места нахождения</w:t>
            </w:r>
          </w:p>
        </w:tc>
        <w:tc>
          <w:tcPr>
            <w:tcW w:w="2425" w:type="pct"/>
          </w:tcPr>
          <w:p w14:paraId="0BA0C989" w14:textId="77777777" w:rsidR="00530B55" w:rsidRDefault="009152CD" w:rsidP="00496FEE">
            <w:pPr>
              <w:pStyle w:val="ConsPlusNormal"/>
            </w:pPr>
            <w:r>
              <w:t xml:space="preserve">Юридический адрес: </w:t>
            </w:r>
            <w:r w:rsidR="0060639A" w:rsidRPr="00DA5FD0">
              <w:t>109029, г. Москва, Нижегородская, д. 32, стр. 3, оф. 50</w:t>
            </w:r>
          </w:p>
          <w:p w14:paraId="73B70234" w14:textId="0B2C124F" w:rsidR="009152CD" w:rsidRPr="00614122" w:rsidRDefault="009152CD" w:rsidP="00496FEE">
            <w:pPr>
              <w:pStyle w:val="ConsPlusNormal"/>
            </w:pPr>
            <w:r>
              <w:t xml:space="preserve">Фактический адрес: </w:t>
            </w:r>
            <w:r w:rsidRPr="00DA5FD0">
              <w:t>109029, г. Москва, Нижегородская, д.</w:t>
            </w:r>
            <w:r>
              <w:t>29-33</w:t>
            </w:r>
            <w:r w:rsidRPr="00DA5FD0">
              <w:t>, стр.</w:t>
            </w:r>
            <w:r>
              <w:t>7</w:t>
            </w:r>
            <w:r w:rsidRPr="00DA5FD0">
              <w:t xml:space="preserve">, оф. </w:t>
            </w:r>
            <w:r>
              <w:t>407</w:t>
            </w:r>
          </w:p>
        </w:tc>
      </w:tr>
      <w:tr w:rsidR="00232F30" w:rsidRPr="00614122" w14:paraId="4BF7BE25" w14:textId="77777777" w:rsidTr="009152CD">
        <w:trPr>
          <w:trHeight w:val="283"/>
        </w:trPr>
        <w:tc>
          <w:tcPr>
            <w:tcW w:w="302" w:type="pct"/>
          </w:tcPr>
          <w:p w14:paraId="7B3B8EDC" w14:textId="77777777" w:rsidR="003841FB" w:rsidRPr="00614122" w:rsidRDefault="003841FB" w:rsidP="00496FEE">
            <w:pPr>
              <w:pStyle w:val="ConsPlusNormal"/>
            </w:pPr>
            <w:r w:rsidRPr="00614122">
              <w:t>в</w:t>
            </w:r>
          </w:p>
        </w:tc>
        <w:tc>
          <w:tcPr>
            <w:tcW w:w="2274" w:type="pct"/>
          </w:tcPr>
          <w:p w14:paraId="36E498FD" w14:textId="77777777" w:rsidR="003841FB" w:rsidRPr="00614122" w:rsidRDefault="003841FB" w:rsidP="00496FEE">
            <w:pPr>
              <w:pStyle w:val="ConsPlusNormal"/>
            </w:pPr>
            <w:r w:rsidRPr="00614122">
              <w:t>Номер телефона</w:t>
            </w:r>
          </w:p>
        </w:tc>
        <w:tc>
          <w:tcPr>
            <w:tcW w:w="2425" w:type="pct"/>
          </w:tcPr>
          <w:p w14:paraId="7ACE008B" w14:textId="5D961BB9" w:rsidR="003841FB" w:rsidRPr="00DA5FD0" w:rsidRDefault="0060639A" w:rsidP="00496FEE">
            <w:pPr>
              <w:pStyle w:val="ConsPlusNormal"/>
            </w:pPr>
            <w:r w:rsidRPr="00DA5FD0">
              <w:t>+7-962-956-88-80</w:t>
            </w:r>
            <w:r w:rsidR="009152CD">
              <w:t>, 8-499-020-32-67</w:t>
            </w:r>
          </w:p>
        </w:tc>
      </w:tr>
      <w:tr w:rsidR="00232F30" w:rsidRPr="00614122" w14:paraId="4F9E1FFD" w14:textId="77777777" w:rsidTr="009152CD">
        <w:trPr>
          <w:trHeight w:val="283"/>
        </w:trPr>
        <w:tc>
          <w:tcPr>
            <w:tcW w:w="302" w:type="pct"/>
          </w:tcPr>
          <w:p w14:paraId="7A466FC6" w14:textId="77777777" w:rsidR="0011056C" w:rsidRPr="00614122" w:rsidRDefault="0011056C" w:rsidP="00496FEE">
            <w:pPr>
              <w:pStyle w:val="ConsPlusNormal"/>
            </w:pPr>
            <w:r w:rsidRPr="00614122">
              <w:t>г</w:t>
            </w:r>
          </w:p>
        </w:tc>
        <w:tc>
          <w:tcPr>
            <w:tcW w:w="2274" w:type="pct"/>
          </w:tcPr>
          <w:p w14:paraId="7B3AF311" w14:textId="77777777" w:rsidR="0011056C" w:rsidRPr="00614122" w:rsidRDefault="0011056C" w:rsidP="00496FEE">
            <w:pPr>
              <w:pStyle w:val="ConsPlusNormal"/>
            </w:pPr>
            <w:r w:rsidRPr="00614122">
              <w:t xml:space="preserve">Адрес электронной почты </w:t>
            </w:r>
          </w:p>
        </w:tc>
        <w:tc>
          <w:tcPr>
            <w:tcW w:w="2425" w:type="pct"/>
          </w:tcPr>
          <w:p w14:paraId="1F8BC1FF" w14:textId="03B91364" w:rsidR="0011056C" w:rsidRPr="00DA5FD0" w:rsidRDefault="0060639A" w:rsidP="00496FEE">
            <w:pPr>
              <w:pStyle w:val="ConsPlusNormal"/>
            </w:pPr>
            <w:r w:rsidRPr="00DA5FD0">
              <w:t>Info@auditconstant.ru</w:t>
            </w:r>
          </w:p>
        </w:tc>
      </w:tr>
    </w:tbl>
    <w:p w14:paraId="003E0A46" w14:textId="77777777" w:rsidR="00B02B02" w:rsidRPr="00614122" w:rsidRDefault="00B02B02" w:rsidP="009C4887">
      <w:pPr>
        <w:pStyle w:val="ConsPlusNormal"/>
        <w:spacing w:before="220"/>
        <w:ind w:firstLine="540"/>
        <w:jc w:val="center"/>
        <w:rPr>
          <w:b/>
          <w:szCs w:val="22"/>
        </w:rPr>
      </w:pPr>
      <w:r w:rsidRPr="00614122">
        <w:rPr>
          <w:b/>
          <w:szCs w:val="22"/>
        </w:rPr>
        <w:t>2. Информация о наличии права аудиторской организации оказывать аудиторские услуги:</w:t>
      </w:r>
    </w:p>
    <w:p w14:paraId="671CDF57" w14:textId="77777777" w:rsidR="00C36D5D" w:rsidRPr="00614122" w:rsidRDefault="00C36D5D" w:rsidP="00E37D89">
      <w:pPr>
        <w:pStyle w:val="ConsPlusNormal"/>
        <w:jc w:val="both"/>
        <w:rPr>
          <w:sz w:val="20"/>
        </w:rPr>
      </w:pPr>
      <w:bookmarkStart w:id="2" w:name="P56"/>
      <w:bookmarkEnd w:id="2"/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556"/>
        <w:gridCol w:w="4152"/>
        <w:gridCol w:w="4426"/>
      </w:tblGrid>
      <w:tr w:rsidR="0011056C" w:rsidRPr="00614122" w14:paraId="79D2E883" w14:textId="77777777" w:rsidTr="00DA5FD0">
        <w:trPr>
          <w:trHeight w:val="1134"/>
        </w:trPr>
        <w:tc>
          <w:tcPr>
            <w:tcW w:w="304" w:type="pct"/>
          </w:tcPr>
          <w:p w14:paraId="59B10A7C" w14:textId="77777777" w:rsidR="0011056C" w:rsidRPr="00614122" w:rsidRDefault="0011056C" w:rsidP="00D20475">
            <w:pPr>
              <w:pStyle w:val="ConsPlusNormal"/>
            </w:pPr>
            <w:r w:rsidRPr="00614122">
              <w:t>а</w:t>
            </w:r>
          </w:p>
        </w:tc>
        <w:tc>
          <w:tcPr>
            <w:tcW w:w="2273" w:type="pct"/>
          </w:tcPr>
          <w:p w14:paraId="77EC2543" w14:textId="77777777" w:rsidR="0011056C" w:rsidRPr="00614122" w:rsidRDefault="0011056C" w:rsidP="00D20475">
            <w:pPr>
              <w:pStyle w:val="ConsPlusNormal"/>
            </w:pPr>
            <w:r w:rsidRPr="00614122">
              <w:t>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2424" w:type="pct"/>
          </w:tcPr>
          <w:p w14:paraId="28709715" w14:textId="77777777" w:rsidR="0011056C" w:rsidRDefault="00DA5FD0" w:rsidP="00DA5FD0">
            <w:pPr>
              <w:pStyle w:val="Default"/>
              <w:rPr>
                <w:sz w:val="20"/>
                <w:szCs w:val="20"/>
              </w:rPr>
            </w:pPr>
            <w:r>
              <w:t xml:space="preserve">ООО «АБК Констант-М» </w:t>
            </w:r>
            <w:r>
              <w:rPr>
                <w:sz w:val="20"/>
                <w:szCs w:val="20"/>
              </w:rPr>
              <w:t xml:space="preserve">является членом Саморегулируемой организации аудиторов Ассоциация "Содружество", сокращенное наименование - СРО ААС (дата включения в реестр СРО ААС </w:t>
            </w:r>
            <w:r w:rsidR="00C72AE9" w:rsidRPr="00DA5FD0">
              <w:rPr>
                <w:sz w:val="20"/>
                <w:szCs w:val="20"/>
              </w:rPr>
              <w:t>27.02.2020</w:t>
            </w:r>
            <w:r>
              <w:rPr>
                <w:sz w:val="20"/>
                <w:szCs w:val="20"/>
              </w:rPr>
              <w:t>)</w:t>
            </w:r>
          </w:p>
          <w:p w14:paraId="395E82F6" w14:textId="78F9B239" w:rsidR="00DA5FD0" w:rsidRPr="00614122" w:rsidRDefault="00DA5FD0" w:rsidP="00DA5FD0">
            <w:pPr>
              <w:pStyle w:val="Default"/>
            </w:pPr>
            <w:r>
              <w:rPr>
                <w:sz w:val="20"/>
                <w:szCs w:val="20"/>
              </w:rPr>
              <w:t>(ОРНЗ 12006074362)</w:t>
            </w:r>
          </w:p>
        </w:tc>
      </w:tr>
      <w:tr w:rsidR="000B470F" w:rsidRPr="00614122" w14:paraId="0962CAF3" w14:textId="77777777" w:rsidTr="00DA5FD0">
        <w:trPr>
          <w:trHeight w:val="1417"/>
        </w:trPr>
        <w:tc>
          <w:tcPr>
            <w:tcW w:w="304" w:type="pct"/>
          </w:tcPr>
          <w:p w14:paraId="2B2EDEEE" w14:textId="77777777" w:rsidR="000B470F" w:rsidRPr="00614122" w:rsidRDefault="0011056C" w:rsidP="000B470F">
            <w:pPr>
              <w:pStyle w:val="ConsPlusNormal"/>
            </w:pPr>
            <w:r w:rsidRPr="00614122">
              <w:t>б</w:t>
            </w:r>
          </w:p>
        </w:tc>
        <w:tc>
          <w:tcPr>
            <w:tcW w:w="2273" w:type="pct"/>
          </w:tcPr>
          <w:p w14:paraId="402B1552" w14:textId="77777777" w:rsidR="000B470F" w:rsidRPr="00614122" w:rsidRDefault="0011056C" w:rsidP="000B470F">
            <w:pPr>
              <w:pStyle w:val="ConsPlusNormal"/>
            </w:pPr>
            <w:r w:rsidRPr="00614122"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      </w:r>
          </w:p>
        </w:tc>
        <w:tc>
          <w:tcPr>
            <w:tcW w:w="2424" w:type="pct"/>
          </w:tcPr>
          <w:p w14:paraId="4FDDC1DB" w14:textId="6BC6B2A6" w:rsidR="000B470F" w:rsidRPr="00614122" w:rsidRDefault="00C72AE9" w:rsidP="000B470F">
            <w:pPr>
              <w:pStyle w:val="ConsPlusNormal"/>
            </w:pPr>
            <w:r>
              <w:t>-</w:t>
            </w:r>
          </w:p>
        </w:tc>
      </w:tr>
      <w:tr w:rsidR="0011056C" w:rsidRPr="00614122" w14:paraId="39B78E85" w14:textId="77777777" w:rsidTr="00DA5FD0">
        <w:trPr>
          <w:trHeight w:val="1417"/>
        </w:trPr>
        <w:tc>
          <w:tcPr>
            <w:tcW w:w="304" w:type="pct"/>
          </w:tcPr>
          <w:p w14:paraId="2E107E55" w14:textId="77777777" w:rsidR="0011056C" w:rsidRPr="00614122" w:rsidRDefault="0011056C" w:rsidP="00C04212">
            <w:pPr>
              <w:pStyle w:val="ConsPlusNormal"/>
            </w:pPr>
            <w:r w:rsidRPr="00614122">
              <w:t>в</w:t>
            </w:r>
          </w:p>
        </w:tc>
        <w:tc>
          <w:tcPr>
            <w:tcW w:w="2273" w:type="pct"/>
          </w:tcPr>
          <w:p w14:paraId="49CB433E" w14:textId="77777777" w:rsidR="0011056C" w:rsidRPr="00614122" w:rsidRDefault="0011056C" w:rsidP="00C04212">
            <w:pPr>
              <w:pStyle w:val="ConsPlusNormal"/>
            </w:pPr>
            <w:r w:rsidRPr="00614122"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</w:t>
            </w:r>
          </w:p>
        </w:tc>
        <w:tc>
          <w:tcPr>
            <w:tcW w:w="2424" w:type="pct"/>
          </w:tcPr>
          <w:p w14:paraId="15DF7C7D" w14:textId="40C06C16" w:rsidR="0011056C" w:rsidRPr="00614122" w:rsidRDefault="00C72AE9" w:rsidP="00C04212">
            <w:pPr>
              <w:pStyle w:val="ConsPlusNormal"/>
            </w:pPr>
            <w:r>
              <w:t>-</w:t>
            </w:r>
          </w:p>
        </w:tc>
      </w:tr>
    </w:tbl>
    <w:p w14:paraId="51E34641" w14:textId="77777777" w:rsidR="0013483E" w:rsidRPr="00614122" w:rsidRDefault="00B02B02" w:rsidP="002A751B">
      <w:pPr>
        <w:pStyle w:val="ConsPlusNormal"/>
        <w:spacing w:before="220"/>
        <w:ind w:firstLine="540"/>
        <w:jc w:val="both"/>
        <w:rPr>
          <w:b/>
        </w:rPr>
      </w:pPr>
      <w:bookmarkStart w:id="3" w:name="P59"/>
      <w:bookmarkEnd w:id="3"/>
      <w:r w:rsidRPr="00614122">
        <w:rPr>
          <w:b/>
        </w:rPr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14:paraId="170AFF76" w14:textId="77777777" w:rsidR="00D16118" w:rsidRPr="00614122" w:rsidRDefault="00D16118" w:rsidP="002A751B">
      <w:pPr>
        <w:pStyle w:val="ConsPlusNormal"/>
        <w:spacing w:before="220"/>
        <w:ind w:firstLine="540"/>
        <w:jc w:val="both"/>
        <w:rPr>
          <w:b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6"/>
        <w:gridCol w:w="4151"/>
        <w:gridCol w:w="4429"/>
      </w:tblGrid>
      <w:tr w:rsidR="00D16118" w:rsidRPr="00614122" w14:paraId="15C220E2" w14:textId="77777777" w:rsidTr="00DA5FD0">
        <w:trPr>
          <w:trHeight w:val="567"/>
        </w:trPr>
        <w:tc>
          <w:tcPr>
            <w:tcW w:w="304" w:type="pct"/>
          </w:tcPr>
          <w:p w14:paraId="1BF70F29" w14:textId="77777777" w:rsidR="00D16118" w:rsidRPr="00614122" w:rsidRDefault="00D16118" w:rsidP="00A617C8">
            <w:pPr>
              <w:pStyle w:val="ConsPlusNormal"/>
            </w:pPr>
            <w:r w:rsidRPr="00614122">
              <w:t>а1</w:t>
            </w:r>
          </w:p>
        </w:tc>
        <w:tc>
          <w:tcPr>
            <w:tcW w:w="2272" w:type="pct"/>
          </w:tcPr>
          <w:p w14:paraId="700D61B2" w14:textId="77777777" w:rsidR="00D16118" w:rsidRPr="00614122" w:rsidRDefault="00D16118" w:rsidP="00A617C8">
            <w:pPr>
              <w:pStyle w:val="ConsPlusNormal"/>
            </w:pPr>
            <w:r w:rsidRPr="00614122">
              <w:t>Фамилия, имя и отчество единоличного исполнительного органа аудиторской организации</w:t>
            </w:r>
          </w:p>
        </w:tc>
        <w:tc>
          <w:tcPr>
            <w:tcW w:w="2424" w:type="pct"/>
            <w:vAlign w:val="center"/>
          </w:tcPr>
          <w:p w14:paraId="33931BA3" w14:textId="77777777" w:rsidR="00054892" w:rsidRDefault="00C52EB7" w:rsidP="00054892">
            <w:pPr>
              <w:pStyle w:val="ConsPlusNormal"/>
              <w:jc w:val="center"/>
            </w:pPr>
            <w:r w:rsidRPr="00054892">
              <w:t xml:space="preserve">Руководство текущей деятельностью осуществляется единоличным исполнительным органом - Генеральным директором. </w:t>
            </w:r>
          </w:p>
          <w:p w14:paraId="4AD4F4F9" w14:textId="3454C840" w:rsidR="00C52EB7" w:rsidRPr="00054892" w:rsidRDefault="00C52EB7" w:rsidP="00054892">
            <w:pPr>
              <w:pStyle w:val="ConsPlusNormal"/>
              <w:jc w:val="center"/>
            </w:pPr>
            <w:r w:rsidRPr="00054892">
              <w:t>Генеральный директор Общества – Николаева Нина Сергеевна</w:t>
            </w:r>
          </w:p>
          <w:p w14:paraId="4C69E6A5" w14:textId="0C78352C" w:rsidR="00D16118" w:rsidRPr="00614122" w:rsidRDefault="00D16118" w:rsidP="00054892">
            <w:pPr>
              <w:pStyle w:val="ConsPlusNormal"/>
              <w:jc w:val="center"/>
            </w:pPr>
          </w:p>
        </w:tc>
      </w:tr>
      <w:tr w:rsidR="00D16118" w:rsidRPr="00614122" w14:paraId="0CDF428E" w14:textId="77777777" w:rsidTr="00DA5FD0">
        <w:trPr>
          <w:trHeight w:val="567"/>
        </w:trPr>
        <w:tc>
          <w:tcPr>
            <w:tcW w:w="304" w:type="pct"/>
          </w:tcPr>
          <w:p w14:paraId="537448E1" w14:textId="77777777" w:rsidR="00D16118" w:rsidRPr="00614122" w:rsidRDefault="00D16118" w:rsidP="00A617C8">
            <w:pPr>
              <w:pStyle w:val="ConsPlusNormal"/>
            </w:pPr>
            <w:r w:rsidRPr="00614122">
              <w:t>а2</w:t>
            </w:r>
          </w:p>
        </w:tc>
        <w:tc>
          <w:tcPr>
            <w:tcW w:w="2272" w:type="pct"/>
          </w:tcPr>
          <w:p w14:paraId="4B0C8776" w14:textId="77777777" w:rsidR="00DA5FD0" w:rsidRDefault="00DA5FD0" w:rsidP="00A617C8">
            <w:pPr>
              <w:pStyle w:val="ConsPlusNormal"/>
            </w:pPr>
            <w:r w:rsidRPr="009152CD">
              <w:t>Информация о структуре аудиторской организации с указанием всех ее органов управления и их основных функций</w:t>
            </w:r>
            <w:r w:rsidRPr="00614122">
              <w:t xml:space="preserve"> </w:t>
            </w:r>
          </w:p>
          <w:p w14:paraId="647466F7" w14:textId="77777777" w:rsidR="00DA5FD0" w:rsidRDefault="00DA5FD0" w:rsidP="00A617C8">
            <w:pPr>
              <w:pStyle w:val="ConsPlusNormal"/>
            </w:pPr>
          </w:p>
          <w:p w14:paraId="4E8BD182" w14:textId="77777777" w:rsidR="00DA5FD0" w:rsidRDefault="00DA5FD0" w:rsidP="00A617C8">
            <w:pPr>
              <w:pStyle w:val="ConsPlusNormal"/>
            </w:pPr>
          </w:p>
          <w:p w14:paraId="17E1E7F1" w14:textId="77777777" w:rsidR="00DA5FD0" w:rsidRDefault="00DA5FD0" w:rsidP="00A617C8">
            <w:pPr>
              <w:pStyle w:val="ConsPlusNormal"/>
            </w:pPr>
          </w:p>
          <w:p w14:paraId="202E56E0" w14:textId="77777777" w:rsidR="00DA5FD0" w:rsidRDefault="00DA5FD0" w:rsidP="00A617C8">
            <w:pPr>
              <w:pStyle w:val="ConsPlusNormal"/>
            </w:pPr>
          </w:p>
          <w:p w14:paraId="7EEAC03B" w14:textId="77777777" w:rsidR="00DA5FD0" w:rsidRDefault="00DA5FD0" w:rsidP="00A617C8">
            <w:pPr>
              <w:pStyle w:val="ConsPlusNormal"/>
            </w:pPr>
          </w:p>
          <w:p w14:paraId="6725ED57" w14:textId="77777777" w:rsidR="00DA5FD0" w:rsidRDefault="00DA5FD0" w:rsidP="00A617C8">
            <w:pPr>
              <w:pStyle w:val="ConsPlusNormal"/>
            </w:pPr>
          </w:p>
          <w:p w14:paraId="1E3BED74" w14:textId="77777777" w:rsidR="00DA5FD0" w:rsidRDefault="00DA5FD0" w:rsidP="00A617C8">
            <w:pPr>
              <w:pStyle w:val="ConsPlusNormal"/>
            </w:pPr>
          </w:p>
          <w:p w14:paraId="64B741A4" w14:textId="77777777" w:rsidR="009152CD" w:rsidRDefault="009152CD" w:rsidP="00A617C8">
            <w:pPr>
              <w:pStyle w:val="ConsPlusNormal"/>
            </w:pPr>
          </w:p>
          <w:p w14:paraId="675D3307" w14:textId="77777777" w:rsidR="009152CD" w:rsidRDefault="009152CD" w:rsidP="00A617C8">
            <w:pPr>
              <w:pStyle w:val="ConsPlusNormal"/>
            </w:pPr>
          </w:p>
          <w:p w14:paraId="060898C8" w14:textId="77777777" w:rsidR="009152CD" w:rsidRDefault="009152CD" w:rsidP="00A617C8">
            <w:pPr>
              <w:pStyle w:val="ConsPlusNormal"/>
            </w:pPr>
          </w:p>
          <w:p w14:paraId="4D08F2E7" w14:textId="77777777" w:rsidR="009152CD" w:rsidRDefault="009152CD" w:rsidP="00A617C8">
            <w:pPr>
              <w:pStyle w:val="ConsPlusNormal"/>
            </w:pPr>
          </w:p>
          <w:p w14:paraId="2F1CC438" w14:textId="12D9EA94" w:rsidR="00D16118" w:rsidRPr="00614122" w:rsidRDefault="00D16118" w:rsidP="00A617C8">
            <w:pPr>
              <w:pStyle w:val="ConsPlusNormal"/>
            </w:pPr>
            <w:r w:rsidRPr="00614122">
              <w:t>Основные функции единоличного исполнительного органа аудиторской организации</w:t>
            </w:r>
          </w:p>
        </w:tc>
        <w:tc>
          <w:tcPr>
            <w:tcW w:w="2424" w:type="pct"/>
            <w:vAlign w:val="center"/>
          </w:tcPr>
          <w:p w14:paraId="38BBC63B" w14:textId="77777777" w:rsidR="009152CD" w:rsidRDefault="00DA5FD0" w:rsidP="009152CD">
            <w:pPr>
              <w:pStyle w:val="ConsPlusNormal"/>
            </w:pPr>
            <w:r w:rsidRPr="009152CD">
              <w:t xml:space="preserve">Высшим органом управления является Общее собрание участников. К компетенции Общего собрания участников среди прочего относятся следующие вопросы: </w:t>
            </w:r>
          </w:p>
          <w:p w14:paraId="0F17DD69" w14:textId="77777777" w:rsidR="009152CD" w:rsidRDefault="00DA5FD0" w:rsidP="009152CD">
            <w:pPr>
              <w:pStyle w:val="ConsPlusNormal"/>
            </w:pPr>
            <w:r w:rsidRPr="009152CD">
              <w:t xml:space="preserve">• определение основных направлений деятельности Общества; </w:t>
            </w:r>
          </w:p>
          <w:p w14:paraId="0B64D492" w14:textId="77777777" w:rsidR="009152CD" w:rsidRDefault="00DA5FD0" w:rsidP="009152CD">
            <w:pPr>
              <w:pStyle w:val="ConsPlusNormal"/>
            </w:pPr>
            <w:r w:rsidRPr="009152CD">
              <w:t xml:space="preserve">• изменение Устава Общества, в том числе изменение размера Уставного капитала Общества; </w:t>
            </w:r>
          </w:p>
          <w:p w14:paraId="27960EC8" w14:textId="77777777" w:rsidR="009152CD" w:rsidRDefault="00DA5FD0" w:rsidP="009152CD">
            <w:pPr>
              <w:pStyle w:val="ConsPlusNormal"/>
            </w:pPr>
            <w:r w:rsidRPr="009152CD">
              <w:t xml:space="preserve">• образование исполнительных органов Общества и досрочное прекращение их полномочий; </w:t>
            </w:r>
          </w:p>
          <w:p w14:paraId="21D93AA4" w14:textId="77777777" w:rsidR="009152CD" w:rsidRDefault="00DA5FD0" w:rsidP="009152CD">
            <w:pPr>
              <w:pStyle w:val="ConsPlusNormal"/>
            </w:pPr>
            <w:r w:rsidRPr="009152CD">
              <w:t xml:space="preserve">• утверждение годовых отчетов и годовых бухгалтерских балансов; </w:t>
            </w:r>
          </w:p>
          <w:p w14:paraId="3D0AD726" w14:textId="77777777" w:rsidR="009152CD" w:rsidRDefault="00DA5FD0" w:rsidP="009152CD">
            <w:pPr>
              <w:pStyle w:val="ConsPlusNormal"/>
            </w:pPr>
            <w:r w:rsidRPr="009152CD">
              <w:t>• принятие решения о распределении чистой прибыли Общества;</w:t>
            </w:r>
          </w:p>
          <w:p w14:paraId="0A3D488C" w14:textId="77777777" w:rsidR="009152CD" w:rsidRDefault="00DA5FD0" w:rsidP="009152CD">
            <w:pPr>
              <w:pStyle w:val="ConsPlusNormal"/>
            </w:pPr>
            <w:r w:rsidRPr="009152CD">
              <w:t xml:space="preserve"> • принятие решения о внесении вкладов в имущество Общества;</w:t>
            </w:r>
          </w:p>
          <w:p w14:paraId="7555BF96" w14:textId="77777777" w:rsidR="009152CD" w:rsidRDefault="00DA5FD0" w:rsidP="009152CD">
            <w:pPr>
              <w:pStyle w:val="ConsPlusNormal"/>
            </w:pPr>
            <w:r w:rsidRPr="009152CD">
              <w:t xml:space="preserve"> • принятие решения об открытии обособленных подразделений Общества; </w:t>
            </w:r>
          </w:p>
          <w:p w14:paraId="27B3E77C" w14:textId="77777777" w:rsidR="009152CD" w:rsidRDefault="00DA5FD0" w:rsidP="009152CD">
            <w:pPr>
              <w:pStyle w:val="ConsPlusNormal"/>
            </w:pPr>
            <w:r w:rsidRPr="009152CD">
              <w:t xml:space="preserve">• принятие решения об участии в ассоциациях и других объединениях коммерческих организаций; </w:t>
            </w:r>
          </w:p>
          <w:p w14:paraId="75A5378D" w14:textId="77777777" w:rsidR="009152CD" w:rsidRDefault="00DA5FD0" w:rsidP="009152CD">
            <w:pPr>
              <w:pStyle w:val="ConsPlusNormal"/>
            </w:pPr>
            <w:r w:rsidRPr="009152CD">
              <w:t>• утверждение (принятие) документов, регулирующих деятельность органов Общества;</w:t>
            </w:r>
          </w:p>
          <w:p w14:paraId="515E79E8" w14:textId="3BC452B2" w:rsidR="00DA5FD0" w:rsidRPr="009152CD" w:rsidRDefault="00DA5FD0" w:rsidP="009152CD">
            <w:pPr>
              <w:pStyle w:val="ConsPlusNormal"/>
            </w:pPr>
            <w:r w:rsidRPr="009152CD">
              <w:t xml:space="preserve"> • иные функции, предусмотренные Уставом Общества. </w:t>
            </w:r>
          </w:p>
          <w:p w14:paraId="3FB0938E" w14:textId="77777777" w:rsidR="00DA5FD0" w:rsidRDefault="00DA5FD0" w:rsidP="00054892">
            <w:pPr>
              <w:pStyle w:val="ConsPlusNormal"/>
            </w:pPr>
          </w:p>
          <w:p w14:paraId="3E5C4B37" w14:textId="0EB7E3F3" w:rsidR="00054892" w:rsidRPr="00054892" w:rsidRDefault="00054892" w:rsidP="00054892">
            <w:pPr>
              <w:pStyle w:val="ConsPlusNormal"/>
            </w:pPr>
            <w:r w:rsidRPr="00054892">
              <w:t xml:space="preserve">К компетенции Генерального директора среди прочего относятся следующие вопросы: </w:t>
            </w:r>
          </w:p>
          <w:p w14:paraId="1ACC6C6B" w14:textId="129E0F6D" w:rsidR="00054892" w:rsidRDefault="00054892" w:rsidP="00054892">
            <w:pPr>
              <w:pStyle w:val="ConsPlusNormal"/>
            </w:pPr>
            <w:r>
              <w:t>-</w:t>
            </w:r>
            <w:r w:rsidRPr="00054892">
              <w:t xml:space="preserve"> без доверенности действует от имени Общества, в том числе представляет его интересы и совершает сделки;</w:t>
            </w:r>
          </w:p>
          <w:p w14:paraId="7E965149" w14:textId="77777777" w:rsidR="00054892" w:rsidRDefault="00054892" w:rsidP="00054892">
            <w:pPr>
              <w:pStyle w:val="ConsPlusNormal"/>
            </w:pPr>
            <w:r>
              <w:t>- представляет интересы Общества:</w:t>
            </w:r>
          </w:p>
          <w:p w14:paraId="7B9DA8B1" w14:textId="77777777" w:rsidR="00054892" w:rsidRDefault="00054892" w:rsidP="00054892">
            <w:pPr>
              <w:pStyle w:val="ConsPlusNormal"/>
            </w:pPr>
            <w:r>
              <w:t>- совершает сделки;</w:t>
            </w:r>
          </w:p>
          <w:p w14:paraId="1CCB1FB6" w14:textId="77777777" w:rsidR="00054892" w:rsidRDefault="00054892" w:rsidP="00054892">
            <w:pPr>
              <w:pStyle w:val="ConsPlusNormal"/>
            </w:pPr>
            <w:r>
              <w:t>- заключает договоры:</w:t>
            </w:r>
          </w:p>
          <w:p w14:paraId="7F93FADF" w14:textId="1B583A62" w:rsidR="00054892" w:rsidRDefault="00054892" w:rsidP="00054892">
            <w:pPr>
              <w:pStyle w:val="ConsPlusNormal"/>
            </w:pPr>
            <w:r>
              <w:t>- выдает доверенности на право представительства от имени Общества;</w:t>
            </w:r>
          </w:p>
          <w:p w14:paraId="44E86666" w14:textId="682AD6A6" w:rsidR="00054892" w:rsidRDefault="00054892" w:rsidP="00054892">
            <w:pPr>
              <w:pStyle w:val="ConsPlusNormal"/>
            </w:pPr>
            <w:r>
              <w:t xml:space="preserve">- </w:t>
            </w:r>
            <w:r w:rsidRPr="00054892">
              <w:t xml:space="preserve">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 </w:t>
            </w:r>
          </w:p>
          <w:p w14:paraId="26DD3FC7" w14:textId="46BEB15C" w:rsidR="00054892" w:rsidRDefault="00054892" w:rsidP="00054892">
            <w:pPr>
              <w:pStyle w:val="ConsPlusNormal"/>
            </w:pPr>
            <w:r>
              <w:t>- распоряжается имуществом Общества (с ограничениями в отношении крупных сделок и сделок с заинтересованностью;</w:t>
            </w:r>
          </w:p>
          <w:p w14:paraId="6DEB9448" w14:textId="12ECD62A" w:rsidR="00054892" w:rsidRDefault="00054892" w:rsidP="00054892">
            <w:pPr>
              <w:pStyle w:val="ConsPlusNormal"/>
            </w:pPr>
            <w:r>
              <w:t>-</w:t>
            </w:r>
            <w:r w:rsidRPr="00054892">
              <w:t xml:space="preserve"> открывает расчетные и иные счета в банках</w:t>
            </w:r>
            <w:r>
              <w:t>, имеет право подписи и распоряжения денежными средствами Общества</w:t>
            </w:r>
            <w:r w:rsidRPr="00054892">
              <w:t xml:space="preserve">; </w:t>
            </w:r>
          </w:p>
          <w:p w14:paraId="679BA57C" w14:textId="22E0BF0F" w:rsidR="00054892" w:rsidRDefault="00054892" w:rsidP="00054892">
            <w:pPr>
              <w:pStyle w:val="ConsPlusNormal"/>
            </w:pPr>
            <w:r>
              <w:t xml:space="preserve">- </w:t>
            </w:r>
            <w:r w:rsidRPr="00054892">
              <w:t xml:space="preserve">утверждает (принимает) документы, регулирующие текущую деятельность Общества; </w:t>
            </w:r>
          </w:p>
          <w:p w14:paraId="7A6A5B17" w14:textId="68B81CB2" w:rsidR="00054892" w:rsidRDefault="00054892" w:rsidP="00054892">
            <w:pPr>
              <w:pStyle w:val="ConsPlusNormal"/>
            </w:pPr>
            <w:r>
              <w:t>-</w:t>
            </w:r>
            <w:r w:rsidRPr="00054892">
              <w:t xml:space="preserve"> осуществляет иные функции, предусмотренные Уставом Общества.</w:t>
            </w:r>
          </w:p>
          <w:p w14:paraId="50894AD7" w14:textId="4587E2C3" w:rsidR="00054892" w:rsidRPr="00054892" w:rsidRDefault="00054892" w:rsidP="00054892">
            <w:pPr>
              <w:pStyle w:val="ConsPlusNormal"/>
            </w:pPr>
            <w:r w:rsidRPr="00054892">
              <w:t xml:space="preserve"> </w:t>
            </w:r>
          </w:p>
          <w:p w14:paraId="7DA06212" w14:textId="1E007E75" w:rsidR="00D16118" w:rsidRPr="00054892" w:rsidRDefault="00D16118" w:rsidP="00054892">
            <w:pPr>
              <w:pStyle w:val="ConsPlusNormal"/>
            </w:pPr>
          </w:p>
        </w:tc>
      </w:tr>
    </w:tbl>
    <w:p w14:paraId="6C08F85B" w14:textId="77777777" w:rsidR="002A751B" w:rsidRPr="00614122" w:rsidRDefault="002A751B" w:rsidP="00E37D89">
      <w:pPr>
        <w:pStyle w:val="ConsPlusNormal"/>
        <w:spacing w:before="220"/>
        <w:jc w:val="both"/>
        <w:rPr>
          <w:sz w:val="20"/>
        </w:rPr>
      </w:pPr>
    </w:p>
    <w:p w14:paraId="2F2CB2CC" w14:textId="77777777" w:rsidR="00D16118" w:rsidRPr="00614122" w:rsidRDefault="00D16118" w:rsidP="00E37D89">
      <w:pPr>
        <w:pStyle w:val="ConsPlusNormal"/>
        <w:spacing w:before="220"/>
        <w:jc w:val="both"/>
        <w:rPr>
          <w:sz w:val="20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6"/>
        <w:gridCol w:w="4151"/>
        <w:gridCol w:w="4429"/>
      </w:tblGrid>
      <w:tr w:rsidR="0069708B" w:rsidRPr="00614122" w14:paraId="0EAAB51C" w14:textId="77777777" w:rsidTr="00E91C5D">
        <w:trPr>
          <w:trHeight w:val="698"/>
        </w:trPr>
        <w:tc>
          <w:tcPr>
            <w:tcW w:w="304" w:type="pct"/>
          </w:tcPr>
          <w:p w14:paraId="60D3F9C6" w14:textId="77777777" w:rsidR="0069708B" w:rsidRPr="00614122" w:rsidRDefault="003F2766" w:rsidP="00934BB9">
            <w:pPr>
              <w:pStyle w:val="ConsPlusNormal"/>
            </w:pPr>
            <w:r w:rsidRPr="00614122">
              <w:t>а</w:t>
            </w:r>
            <w:r w:rsidR="00934BB9" w:rsidRPr="00614122">
              <w:t>3</w:t>
            </w:r>
          </w:p>
        </w:tc>
        <w:tc>
          <w:tcPr>
            <w:tcW w:w="2272" w:type="pct"/>
          </w:tcPr>
          <w:p w14:paraId="3F220D93" w14:textId="77777777" w:rsidR="0069708B" w:rsidRPr="00614122" w:rsidRDefault="00D16118" w:rsidP="00797E0A">
            <w:pPr>
              <w:pStyle w:val="ConsPlusNormal"/>
            </w:pPr>
            <w:r w:rsidRPr="00614122">
              <w:t>Ч</w:t>
            </w:r>
            <w:r w:rsidR="00934BB9" w:rsidRPr="00614122">
              <w:t>лен</w:t>
            </w:r>
            <w:r w:rsidR="00797E0A" w:rsidRPr="00614122">
              <w:t>ы</w:t>
            </w:r>
            <w:r w:rsidR="00934BB9" w:rsidRPr="00614122">
              <w:t xml:space="preserve"> к</w:t>
            </w:r>
            <w:r w:rsidR="0069708B" w:rsidRPr="00614122">
              <w:t xml:space="preserve">оллегиального исполнительного органа аудиторской организации </w:t>
            </w:r>
          </w:p>
        </w:tc>
        <w:tc>
          <w:tcPr>
            <w:tcW w:w="2424" w:type="pct"/>
          </w:tcPr>
          <w:p w14:paraId="186FA8C8" w14:textId="091C2C33" w:rsidR="0069708B" w:rsidRPr="00614122" w:rsidRDefault="00E91C5D" w:rsidP="00E91C5D">
            <w:pPr>
              <w:pStyle w:val="ConsPlusNormal"/>
              <w:jc w:val="both"/>
              <w:rPr>
                <w:i/>
              </w:rPr>
            </w:pPr>
            <w:r w:rsidRPr="00054892">
              <w:t xml:space="preserve">В ООО </w:t>
            </w:r>
            <w:r>
              <w:t>«АБК Констант-М»</w:t>
            </w:r>
            <w:r w:rsidRPr="00054892">
              <w:t xml:space="preserve"> отсутствует Совет Директоров (Наблюдательный совет) и коллегиальный исполнительный орган, в т. ч. его независимые члены.</w:t>
            </w:r>
          </w:p>
        </w:tc>
      </w:tr>
    </w:tbl>
    <w:p w14:paraId="45F2AC58" w14:textId="77777777" w:rsidR="00D16118" w:rsidRPr="00614122" w:rsidRDefault="00D16118" w:rsidP="00D16118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>Таблица 1</w:t>
      </w:r>
    </w:p>
    <w:tbl>
      <w:tblPr>
        <w:tblStyle w:val="a3"/>
        <w:tblW w:w="4591" w:type="pct"/>
        <w:tblInd w:w="567" w:type="dxa"/>
        <w:tblLook w:val="04A0" w:firstRow="1" w:lastRow="0" w:firstColumn="1" w:lastColumn="0" w:noHBand="0" w:noVBand="1"/>
      </w:tblPr>
      <w:tblGrid>
        <w:gridCol w:w="555"/>
        <w:gridCol w:w="3566"/>
        <w:gridCol w:w="4460"/>
      </w:tblGrid>
      <w:tr w:rsidR="00D16118" w:rsidRPr="00614122" w14:paraId="0BFB1645" w14:textId="77777777" w:rsidTr="00D16118">
        <w:trPr>
          <w:trHeight w:val="567"/>
        </w:trPr>
        <w:tc>
          <w:tcPr>
            <w:tcW w:w="323" w:type="pct"/>
          </w:tcPr>
          <w:p w14:paraId="09CA7627" w14:textId="77777777" w:rsidR="00D16118" w:rsidRPr="00614122" w:rsidRDefault="00D16118" w:rsidP="00D16118">
            <w:pPr>
              <w:pStyle w:val="ConsPlusNormal"/>
              <w:jc w:val="center"/>
            </w:pPr>
            <w:r w:rsidRPr="00614122">
              <w:t>№</w:t>
            </w:r>
          </w:p>
        </w:tc>
        <w:tc>
          <w:tcPr>
            <w:tcW w:w="2078" w:type="pct"/>
          </w:tcPr>
          <w:p w14:paraId="372362E7" w14:textId="77777777" w:rsidR="00D16118" w:rsidRPr="00614122" w:rsidRDefault="00D16118" w:rsidP="00D16118">
            <w:pPr>
              <w:pStyle w:val="ConsPlusNormal"/>
              <w:jc w:val="center"/>
            </w:pPr>
            <w:r w:rsidRPr="00614122">
              <w:t>Фамилия, имя и отчество члена коллегиального исполнительного органа аудиторской организации</w:t>
            </w:r>
          </w:p>
        </w:tc>
        <w:tc>
          <w:tcPr>
            <w:tcW w:w="2599" w:type="pct"/>
          </w:tcPr>
          <w:p w14:paraId="6395FC40" w14:textId="77777777" w:rsidR="00D16118" w:rsidRPr="00614122" w:rsidRDefault="00D16118" w:rsidP="00D16118">
            <w:pPr>
              <w:pStyle w:val="ConsPlusNormal"/>
              <w:jc w:val="center"/>
            </w:pPr>
            <w:r w:rsidRPr="00614122">
              <w:t>Независимый член (да</w:t>
            </w:r>
            <w:r w:rsidRPr="00614122">
              <w:rPr>
                <w:lang w:val="en-US"/>
              </w:rPr>
              <w:t>/</w:t>
            </w:r>
            <w:r w:rsidRPr="00614122">
              <w:t>нет)</w:t>
            </w:r>
          </w:p>
        </w:tc>
      </w:tr>
      <w:tr w:rsidR="00D16118" w:rsidRPr="00614122" w14:paraId="6D8BDB75" w14:textId="77777777" w:rsidTr="00D16118">
        <w:trPr>
          <w:trHeight w:val="340"/>
        </w:trPr>
        <w:tc>
          <w:tcPr>
            <w:tcW w:w="323" w:type="pct"/>
            <w:vAlign w:val="center"/>
          </w:tcPr>
          <w:p w14:paraId="3A920193" w14:textId="77777777" w:rsidR="00D16118" w:rsidRPr="00614122" w:rsidRDefault="00D16118" w:rsidP="00A617C8">
            <w:pPr>
              <w:pStyle w:val="ConsPlusNormal"/>
            </w:pPr>
            <w:r w:rsidRPr="00614122">
              <w:t>1</w:t>
            </w:r>
          </w:p>
        </w:tc>
        <w:tc>
          <w:tcPr>
            <w:tcW w:w="2078" w:type="pct"/>
            <w:vAlign w:val="center"/>
          </w:tcPr>
          <w:p w14:paraId="0E533A33" w14:textId="5D7E9E66" w:rsidR="00D16118" w:rsidRPr="00614122" w:rsidRDefault="00C72AE9" w:rsidP="00A617C8">
            <w:pPr>
              <w:pStyle w:val="ConsPlusNormal"/>
            </w:pPr>
            <w:r>
              <w:t>-</w:t>
            </w:r>
          </w:p>
        </w:tc>
        <w:tc>
          <w:tcPr>
            <w:tcW w:w="2599" w:type="pct"/>
            <w:shd w:val="clear" w:color="auto" w:fill="auto"/>
            <w:vAlign w:val="center"/>
          </w:tcPr>
          <w:p w14:paraId="29EC692E" w14:textId="18104CD0" w:rsidR="00D16118" w:rsidRPr="00614122" w:rsidRDefault="00C72AE9" w:rsidP="00A617C8">
            <w:pPr>
              <w:pStyle w:val="ConsPlusNormal"/>
            </w:pPr>
            <w:r>
              <w:t>-</w:t>
            </w:r>
          </w:p>
        </w:tc>
      </w:tr>
      <w:tr w:rsidR="00D16118" w:rsidRPr="00614122" w14:paraId="58E8C7BD" w14:textId="77777777" w:rsidTr="00D16118">
        <w:trPr>
          <w:trHeight w:val="273"/>
        </w:trPr>
        <w:tc>
          <w:tcPr>
            <w:tcW w:w="323" w:type="pct"/>
            <w:vAlign w:val="center"/>
          </w:tcPr>
          <w:p w14:paraId="296EF7DD" w14:textId="77777777" w:rsidR="00D16118" w:rsidRPr="00614122" w:rsidRDefault="00D16118" w:rsidP="00A617C8">
            <w:pPr>
              <w:pStyle w:val="ConsPlusNormal"/>
            </w:pPr>
            <w:r w:rsidRPr="00614122">
              <w:t>2</w:t>
            </w:r>
          </w:p>
        </w:tc>
        <w:tc>
          <w:tcPr>
            <w:tcW w:w="2078" w:type="pct"/>
            <w:vAlign w:val="center"/>
          </w:tcPr>
          <w:p w14:paraId="2127A38B" w14:textId="5D8F9CAC" w:rsidR="00D16118" w:rsidRPr="00614122" w:rsidRDefault="00C72AE9" w:rsidP="00A617C8">
            <w:pPr>
              <w:pStyle w:val="ConsPlusNormal"/>
            </w:pPr>
            <w:r>
              <w:t>-</w:t>
            </w:r>
          </w:p>
        </w:tc>
        <w:tc>
          <w:tcPr>
            <w:tcW w:w="2599" w:type="pct"/>
            <w:shd w:val="clear" w:color="auto" w:fill="auto"/>
            <w:vAlign w:val="center"/>
          </w:tcPr>
          <w:p w14:paraId="08B9BF33" w14:textId="445F859A" w:rsidR="00D16118" w:rsidRPr="00614122" w:rsidRDefault="00C72AE9" w:rsidP="00A617C8">
            <w:pPr>
              <w:pStyle w:val="ConsPlusNormal"/>
            </w:pPr>
            <w:r>
              <w:t>-</w:t>
            </w:r>
          </w:p>
        </w:tc>
      </w:tr>
      <w:tr w:rsidR="00D16118" w:rsidRPr="00614122" w14:paraId="3904461D" w14:textId="77777777" w:rsidTr="00D16118">
        <w:trPr>
          <w:trHeight w:val="278"/>
        </w:trPr>
        <w:tc>
          <w:tcPr>
            <w:tcW w:w="323" w:type="pct"/>
            <w:vAlign w:val="center"/>
          </w:tcPr>
          <w:p w14:paraId="7543910C" w14:textId="77777777" w:rsidR="00D16118" w:rsidRPr="00614122" w:rsidRDefault="00D16118" w:rsidP="00A617C8">
            <w:pPr>
              <w:pStyle w:val="ConsPlusNormal"/>
            </w:pPr>
            <w:r w:rsidRPr="00614122">
              <w:t>3</w:t>
            </w:r>
          </w:p>
        </w:tc>
        <w:tc>
          <w:tcPr>
            <w:tcW w:w="2078" w:type="pct"/>
            <w:vAlign w:val="center"/>
          </w:tcPr>
          <w:p w14:paraId="3C206F13" w14:textId="697A68B8" w:rsidR="00D16118" w:rsidRPr="00614122" w:rsidRDefault="00C72AE9" w:rsidP="00A617C8">
            <w:pPr>
              <w:pStyle w:val="ConsPlusNormal"/>
            </w:pPr>
            <w:r>
              <w:t>-</w:t>
            </w:r>
          </w:p>
        </w:tc>
        <w:tc>
          <w:tcPr>
            <w:tcW w:w="2599" w:type="pct"/>
            <w:shd w:val="clear" w:color="auto" w:fill="auto"/>
            <w:vAlign w:val="center"/>
          </w:tcPr>
          <w:p w14:paraId="4351ED2A" w14:textId="1F954E12" w:rsidR="00D16118" w:rsidRPr="00614122" w:rsidRDefault="00C72AE9" w:rsidP="00A617C8">
            <w:pPr>
              <w:pStyle w:val="ConsPlusNormal"/>
            </w:pPr>
            <w:r>
              <w:t>-</w:t>
            </w:r>
          </w:p>
        </w:tc>
      </w:tr>
    </w:tbl>
    <w:p w14:paraId="7402A8EA" w14:textId="77777777" w:rsidR="00D16118" w:rsidRPr="00614122" w:rsidRDefault="00D16118" w:rsidP="00BC4EDB">
      <w:pPr>
        <w:pStyle w:val="ConsPlusNormal"/>
        <w:jc w:val="both"/>
        <w:rPr>
          <w:sz w:val="20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6"/>
        <w:gridCol w:w="4151"/>
        <w:gridCol w:w="4429"/>
      </w:tblGrid>
      <w:tr w:rsidR="00C27D33" w:rsidRPr="00614122" w14:paraId="149FC54B" w14:textId="77777777" w:rsidTr="00A617C8">
        <w:trPr>
          <w:trHeight w:val="567"/>
        </w:trPr>
        <w:tc>
          <w:tcPr>
            <w:tcW w:w="304" w:type="pct"/>
          </w:tcPr>
          <w:p w14:paraId="251705CE" w14:textId="77777777" w:rsidR="00C27D33" w:rsidRPr="00614122" w:rsidRDefault="00C27D33" w:rsidP="00A617C8">
            <w:pPr>
              <w:pStyle w:val="ConsPlusNormal"/>
            </w:pPr>
            <w:r w:rsidRPr="00614122">
              <w:t xml:space="preserve">а4 </w:t>
            </w:r>
          </w:p>
        </w:tc>
        <w:tc>
          <w:tcPr>
            <w:tcW w:w="2272" w:type="pct"/>
          </w:tcPr>
          <w:p w14:paraId="7F467FC8" w14:textId="77777777" w:rsidR="00C27D33" w:rsidRPr="00614122" w:rsidRDefault="00C27D33" w:rsidP="00A617C8">
            <w:pPr>
              <w:pStyle w:val="ConsPlusNormal"/>
            </w:pPr>
            <w:r w:rsidRPr="00614122">
              <w:t>Основные функции коллегиального исполнительного органа аудиторской организации</w:t>
            </w:r>
          </w:p>
        </w:tc>
        <w:tc>
          <w:tcPr>
            <w:tcW w:w="2424" w:type="pct"/>
            <w:vAlign w:val="center"/>
          </w:tcPr>
          <w:p w14:paraId="4EA11497" w14:textId="76709F62" w:rsidR="00C27D33" w:rsidRPr="00614122" w:rsidRDefault="00C72AE9" w:rsidP="00A617C8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16118" w:rsidRPr="00614122" w14:paraId="6302A47D" w14:textId="77777777" w:rsidTr="00A617C8">
        <w:trPr>
          <w:trHeight w:val="567"/>
        </w:trPr>
        <w:tc>
          <w:tcPr>
            <w:tcW w:w="304" w:type="pct"/>
          </w:tcPr>
          <w:p w14:paraId="506078F4" w14:textId="77777777" w:rsidR="00D16118" w:rsidRPr="00614122" w:rsidRDefault="00D16118" w:rsidP="00C27D33">
            <w:pPr>
              <w:pStyle w:val="ConsPlusNormal"/>
            </w:pPr>
            <w:r w:rsidRPr="00614122">
              <w:t>а</w:t>
            </w:r>
            <w:r w:rsidR="00C27D33" w:rsidRPr="00614122">
              <w:t>5</w:t>
            </w:r>
            <w:r w:rsidRPr="00614122">
              <w:t xml:space="preserve"> </w:t>
            </w:r>
          </w:p>
        </w:tc>
        <w:tc>
          <w:tcPr>
            <w:tcW w:w="2272" w:type="pct"/>
          </w:tcPr>
          <w:p w14:paraId="200D1703" w14:textId="77777777" w:rsidR="00D16118" w:rsidRPr="00614122" w:rsidRDefault="00D16118" w:rsidP="00C27D33">
            <w:pPr>
              <w:pStyle w:val="ConsPlusNormal"/>
            </w:pPr>
            <w:r w:rsidRPr="00614122">
              <w:t xml:space="preserve">Основные функции </w:t>
            </w:r>
            <w:r w:rsidR="00C27D33" w:rsidRPr="00614122">
              <w:t>Совета директоров аудиторской организации</w:t>
            </w:r>
          </w:p>
        </w:tc>
        <w:tc>
          <w:tcPr>
            <w:tcW w:w="2424" w:type="pct"/>
            <w:vAlign w:val="center"/>
          </w:tcPr>
          <w:p w14:paraId="313896EC" w14:textId="533B0F12" w:rsidR="00D16118" w:rsidRPr="00614122" w:rsidRDefault="00C72AE9" w:rsidP="00D16118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C27D33" w:rsidRPr="00614122" w14:paraId="693BC072" w14:textId="77777777" w:rsidTr="00C27D33">
        <w:trPr>
          <w:trHeight w:val="567"/>
        </w:trPr>
        <w:tc>
          <w:tcPr>
            <w:tcW w:w="304" w:type="pct"/>
          </w:tcPr>
          <w:p w14:paraId="776D378F" w14:textId="77777777" w:rsidR="00C27D33" w:rsidRPr="00614122" w:rsidRDefault="00C27D33" w:rsidP="00C27D33">
            <w:pPr>
              <w:pStyle w:val="ConsPlusNormal"/>
            </w:pPr>
            <w:r w:rsidRPr="00614122">
              <w:t xml:space="preserve">а6 </w:t>
            </w:r>
          </w:p>
        </w:tc>
        <w:tc>
          <w:tcPr>
            <w:tcW w:w="2272" w:type="pct"/>
          </w:tcPr>
          <w:p w14:paraId="33F95539" w14:textId="77777777" w:rsidR="00C27D33" w:rsidRPr="00614122" w:rsidRDefault="00C27D33" w:rsidP="00C27D33">
            <w:pPr>
              <w:pStyle w:val="ConsPlusNormal"/>
            </w:pPr>
            <w:r w:rsidRPr="00614122">
              <w:t>Основные функции общего собрания участников (акционеров) аудиторской организации</w:t>
            </w:r>
          </w:p>
        </w:tc>
        <w:tc>
          <w:tcPr>
            <w:tcW w:w="2424" w:type="pct"/>
          </w:tcPr>
          <w:p w14:paraId="7F473150" w14:textId="635F9962" w:rsidR="00C27D33" w:rsidRPr="00614122" w:rsidRDefault="00C72AE9" w:rsidP="00A617C8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14:paraId="3452D551" w14:textId="77777777" w:rsidR="00B02B02" w:rsidRPr="00614122" w:rsidRDefault="00B02B02" w:rsidP="005E5005">
      <w:pPr>
        <w:pStyle w:val="ConsPlusNormal"/>
        <w:spacing w:before="220"/>
        <w:jc w:val="center"/>
        <w:rPr>
          <w:b/>
        </w:rPr>
      </w:pPr>
      <w:bookmarkStart w:id="4" w:name="P60"/>
      <w:bookmarkEnd w:id="4"/>
      <w:r w:rsidRPr="00614122">
        <w:rPr>
          <w:b/>
        </w:rPr>
        <w:t>4. Информация о лицах, связанных с аудиторской организацией:</w:t>
      </w:r>
    </w:p>
    <w:p w14:paraId="68CE6096" w14:textId="77777777" w:rsidR="0013483E" w:rsidRPr="00614122" w:rsidRDefault="0013483E" w:rsidP="00BC4EDB">
      <w:pPr>
        <w:pStyle w:val="ConsPlusNormal"/>
        <w:jc w:val="both"/>
        <w:rPr>
          <w:sz w:val="20"/>
        </w:rPr>
      </w:pPr>
      <w:bookmarkStart w:id="5" w:name="P61"/>
      <w:bookmarkEnd w:id="5"/>
    </w:p>
    <w:tbl>
      <w:tblPr>
        <w:tblStyle w:val="a3"/>
        <w:tblW w:w="4886" w:type="pct"/>
        <w:tblLook w:val="04A0" w:firstRow="1" w:lastRow="0" w:firstColumn="1" w:lastColumn="0" w:noHBand="0" w:noVBand="1"/>
      </w:tblPr>
      <w:tblGrid>
        <w:gridCol w:w="554"/>
        <w:gridCol w:w="4151"/>
        <w:gridCol w:w="4427"/>
      </w:tblGrid>
      <w:tr w:rsidR="00232F30" w:rsidRPr="00614122" w14:paraId="50B6B4BA" w14:textId="77777777" w:rsidTr="00E91C5D">
        <w:trPr>
          <w:trHeight w:val="567"/>
        </w:trPr>
        <w:tc>
          <w:tcPr>
            <w:tcW w:w="303" w:type="pct"/>
            <w:vAlign w:val="center"/>
          </w:tcPr>
          <w:p w14:paraId="505C445D" w14:textId="77777777" w:rsidR="0013483E" w:rsidRPr="00614122" w:rsidRDefault="0013483E" w:rsidP="00BC4EDB">
            <w:pPr>
              <w:pStyle w:val="ConsPlusNormal"/>
            </w:pPr>
            <w:r w:rsidRPr="00614122">
              <w:t>а</w:t>
            </w:r>
          </w:p>
        </w:tc>
        <w:tc>
          <w:tcPr>
            <w:tcW w:w="2273" w:type="pct"/>
            <w:vAlign w:val="center"/>
          </w:tcPr>
          <w:p w14:paraId="7EB796DF" w14:textId="77777777" w:rsidR="0013483E" w:rsidRPr="00614122" w:rsidRDefault="0013483E" w:rsidP="00BC4EDB">
            <w:pPr>
              <w:pStyle w:val="ConsPlusNormal"/>
            </w:pPr>
            <w:r w:rsidRPr="00614122">
              <w:t xml:space="preserve">Перечень филиалов и представительств </w:t>
            </w:r>
          </w:p>
        </w:tc>
        <w:tc>
          <w:tcPr>
            <w:tcW w:w="2424" w:type="pct"/>
            <w:vAlign w:val="center"/>
          </w:tcPr>
          <w:p w14:paraId="6423E936" w14:textId="6DF798E0" w:rsidR="0013483E" w:rsidRPr="00614122" w:rsidRDefault="00E91C5D" w:rsidP="00F561FE">
            <w:pPr>
              <w:pStyle w:val="ConsPlusNormal"/>
              <w:rPr>
                <w:i/>
              </w:rPr>
            </w:pPr>
            <w:r>
              <w:t>У</w:t>
            </w:r>
            <w:r w:rsidRPr="00054892">
              <w:t xml:space="preserve"> ООО </w:t>
            </w:r>
            <w:r>
              <w:t>«АБК Констант-М»</w:t>
            </w:r>
            <w:r w:rsidRPr="00054892">
              <w:t xml:space="preserve"> отсутству</w:t>
            </w:r>
            <w:r>
              <w:t>ю</w:t>
            </w:r>
            <w:r w:rsidRPr="00054892">
              <w:t>т</w:t>
            </w:r>
            <w:r>
              <w:t xml:space="preserve"> филиалы и представительства.</w:t>
            </w:r>
          </w:p>
        </w:tc>
      </w:tr>
    </w:tbl>
    <w:p w14:paraId="0C4023EE" w14:textId="77777777" w:rsidR="00765827" w:rsidRPr="00614122" w:rsidRDefault="00BC4EDB" w:rsidP="00BC4EDB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 xml:space="preserve">Таблица </w:t>
      </w:r>
      <w:r w:rsidR="00F561FE" w:rsidRPr="00614122">
        <w:rPr>
          <w:b/>
          <w:sz w:val="20"/>
        </w:rPr>
        <w:t>2</w:t>
      </w:r>
    </w:p>
    <w:tbl>
      <w:tblPr>
        <w:tblStyle w:val="a3"/>
        <w:tblW w:w="4591" w:type="pct"/>
        <w:tblInd w:w="567" w:type="dxa"/>
        <w:tblLook w:val="04A0" w:firstRow="1" w:lastRow="0" w:firstColumn="1" w:lastColumn="0" w:noHBand="0" w:noVBand="1"/>
      </w:tblPr>
      <w:tblGrid>
        <w:gridCol w:w="555"/>
        <w:gridCol w:w="3566"/>
        <w:gridCol w:w="4460"/>
      </w:tblGrid>
      <w:tr w:rsidR="00652D47" w:rsidRPr="00614122" w14:paraId="66CAC185" w14:textId="77777777" w:rsidTr="00F561FE">
        <w:trPr>
          <w:trHeight w:val="567"/>
        </w:trPr>
        <w:tc>
          <w:tcPr>
            <w:tcW w:w="323" w:type="pct"/>
          </w:tcPr>
          <w:p w14:paraId="13AF2B91" w14:textId="77777777" w:rsidR="005E5005" w:rsidRPr="00614122" w:rsidRDefault="005C2CC1" w:rsidP="00F561FE">
            <w:pPr>
              <w:pStyle w:val="ConsPlusNormal"/>
              <w:jc w:val="center"/>
            </w:pPr>
            <w:r w:rsidRPr="00614122">
              <w:t>№</w:t>
            </w:r>
          </w:p>
        </w:tc>
        <w:tc>
          <w:tcPr>
            <w:tcW w:w="2078" w:type="pct"/>
          </w:tcPr>
          <w:p w14:paraId="422725CE" w14:textId="77777777" w:rsidR="005E5005" w:rsidRPr="00614122" w:rsidRDefault="0049308D" w:rsidP="00F561FE">
            <w:pPr>
              <w:pStyle w:val="ConsPlusNormal"/>
              <w:jc w:val="center"/>
            </w:pPr>
            <w:r w:rsidRPr="00614122">
              <w:t>Филиал или представительство</w:t>
            </w:r>
          </w:p>
        </w:tc>
        <w:tc>
          <w:tcPr>
            <w:tcW w:w="2600" w:type="pct"/>
          </w:tcPr>
          <w:p w14:paraId="72E2184A" w14:textId="77777777" w:rsidR="005E5005" w:rsidRPr="00614122" w:rsidRDefault="0049308D" w:rsidP="00F561FE">
            <w:pPr>
              <w:pStyle w:val="ConsPlusNormal"/>
              <w:jc w:val="center"/>
            </w:pPr>
            <w:r w:rsidRPr="00614122">
              <w:t>Адрес в пределах места нахождения</w:t>
            </w:r>
          </w:p>
        </w:tc>
      </w:tr>
      <w:tr w:rsidR="00652D47" w:rsidRPr="00614122" w14:paraId="79D99446" w14:textId="77777777" w:rsidTr="00EE19D3">
        <w:trPr>
          <w:trHeight w:val="333"/>
        </w:trPr>
        <w:tc>
          <w:tcPr>
            <w:tcW w:w="323" w:type="pct"/>
          </w:tcPr>
          <w:p w14:paraId="0B6F083A" w14:textId="77777777" w:rsidR="005E5005" w:rsidRPr="00614122" w:rsidRDefault="00E831FE" w:rsidP="00F561FE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2078" w:type="pct"/>
          </w:tcPr>
          <w:p w14:paraId="3D9B44AE" w14:textId="0E1B0E21" w:rsidR="005E5005" w:rsidRPr="00614122" w:rsidRDefault="00C72AE9" w:rsidP="00F56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0" w:type="pct"/>
            <w:shd w:val="clear" w:color="auto" w:fill="auto"/>
          </w:tcPr>
          <w:p w14:paraId="08A6961D" w14:textId="0B7D93AF" w:rsidR="005E5005" w:rsidRPr="00614122" w:rsidRDefault="00C72AE9" w:rsidP="00F561FE">
            <w:pPr>
              <w:pStyle w:val="ConsPlusNormal"/>
              <w:jc w:val="center"/>
            </w:pPr>
            <w:r>
              <w:t>-</w:t>
            </w:r>
          </w:p>
        </w:tc>
      </w:tr>
      <w:tr w:rsidR="00652D47" w:rsidRPr="00614122" w14:paraId="25AEDB98" w14:textId="77777777" w:rsidTr="00F561FE">
        <w:trPr>
          <w:trHeight w:val="339"/>
        </w:trPr>
        <w:tc>
          <w:tcPr>
            <w:tcW w:w="323" w:type="pct"/>
          </w:tcPr>
          <w:p w14:paraId="2B1A350C" w14:textId="77777777" w:rsidR="0049308D" w:rsidRPr="00614122" w:rsidRDefault="009131FB" w:rsidP="00F561FE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2078" w:type="pct"/>
          </w:tcPr>
          <w:p w14:paraId="2771CB54" w14:textId="3EF9B3AC" w:rsidR="0049308D" w:rsidRPr="00614122" w:rsidRDefault="00C72AE9" w:rsidP="00F56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0" w:type="pct"/>
            <w:shd w:val="clear" w:color="auto" w:fill="auto"/>
          </w:tcPr>
          <w:p w14:paraId="5392114F" w14:textId="6B9747D6" w:rsidR="0049308D" w:rsidRPr="00614122" w:rsidRDefault="00C72AE9" w:rsidP="00F561FE">
            <w:pPr>
              <w:pStyle w:val="ConsPlusNormal"/>
              <w:jc w:val="center"/>
            </w:pPr>
            <w:r>
              <w:t>-</w:t>
            </w:r>
          </w:p>
        </w:tc>
      </w:tr>
      <w:tr w:rsidR="00652D47" w:rsidRPr="00614122" w14:paraId="7923D2C4" w14:textId="77777777" w:rsidTr="00EE19D3">
        <w:trPr>
          <w:trHeight w:val="344"/>
        </w:trPr>
        <w:tc>
          <w:tcPr>
            <w:tcW w:w="323" w:type="pct"/>
          </w:tcPr>
          <w:p w14:paraId="402B0C2B" w14:textId="77777777" w:rsidR="009131FB" w:rsidRPr="00614122" w:rsidRDefault="009131FB" w:rsidP="00F561FE">
            <w:pPr>
              <w:pStyle w:val="ConsPlusNormal"/>
              <w:jc w:val="center"/>
            </w:pPr>
            <w:r w:rsidRPr="00614122">
              <w:t>3</w:t>
            </w:r>
          </w:p>
        </w:tc>
        <w:tc>
          <w:tcPr>
            <w:tcW w:w="2078" w:type="pct"/>
          </w:tcPr>
          <w:p w14:paraId="4E7E9F11" w14:textId="0C6EA35B" w:rsidR="0049308D" w:rsidRPr="00614122" w:rsidRDefault="00C72AE9" w:rsidP="00F561F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0" w:type="pct"/>
            <w:shd w:val="clear" w:color="auto" w:fill="auto"/>
          </w:tcPr>
          <w:p w14:paraId="6AA93A05" w14:textId="25ABBD7A" w:rsidR="0049308D" w:rsidRPr="00614122" w:rsidRDefault="00C72AE9" w:rsidP="00F561FE">
            <w:pPr>
              <w:pStyle w:val="ConsPlusNormal"/>
              <w:jc w:val="center"/>
            </w:pPr>
            <w:r>
              <w:t>-</w:t>
            </w:r>
          </w:p>
        </w:tc>
      </w:tr>
    </w:tbl>
    <w:p w14:paraId="6E599A31" w14:textId="77777777" w:rsidR="00E417FA" w:rsidRPr="00614122" w:rsidRDefault="00E417FA" w:rsidP="00BC4EDB">
      <w:pPr>
        <w:pStyle w:val="ConsPlusNormal"/>
        <w:jc w:val="both"/>
        <w:rPr>
          <w:sz w:val="20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8"/>
        <w:gridCol w:w="4153"/>
        <w:gridCol w:w="4425"/>
      </w:tblGrid>
      <w:tr w:rsidR="00BC4EDB" w:rsidRPr="00614122" w14:paraId="186EF676" w14:textId="77777777" w:rsidTr="00E91C5D">
        <w:trPr>
          <w:trHeight w:val="567"/>
        </w:trPr>
        <w:tc>
          <w:tcPr>
            <w:tcW w:w="305" w:type="pct"/>
            <w:vAlign w:val="center"/>
          </w:tcPr>
          <w:p w14:paraId="7E7D46B4" w14:textId="77777777" w:rsidR="00BC4EDB" w:rsidRPr="00614122" w:rsidRDefault="00BC4EDB" w:rsidP="009131FB">
            <w:pPr>
              <w:pStyle w:val="ConsPlusNormal"/>
              <w:jc w:val="center"/>
            </w:pPr>
            <w:r w:rsidRPr="00614122">
              <w:t>г</w:t>
            </w:r>
          </w:p>
        </w:tc>
        <w:tc>
          <w:tcPr>
            <w:tcW w:w="2273" w:type="pct"/>
          </w:tcPr>
          <w:p w14:paraId="270E5FCD" w14:textId="77777777" w:rsidR="00BC4EDB" w:rsidRPr="00614122" w:rsidRDefault="00BC4EDB" w:rsidP="001C01E0">
            <w:pPr>
              <w:pStyle w:val="ConsPlusNormal"/>
            </w:pPr>
            <w:r w:rsidRPr="00614122">
              <w:t>Перечень дочерних обществ аудиторской организации</w:t>
            </w:r>
          </w:p>
        </w:tc>
        <w:tc>
          <w:tcPr>
            <w:tcW w:w="2423" w:type="pct"/>
            <w:vAlign w:val="center"/>
          </w:tcPr>
          <w:p w14:paraId="6D7E116A" w14:textId="29D1D48E" w:rsidR="00BC4EDB" w:rsidRPr="00614122" w:rsidRDefault="00E91C5D" w:rsidP="00F561FE">
            <w:pPr>
              <w:pStyle w:val="ConsPlusNormal"/>
              <w:rPr>
                <w:i/>
              </w:rPr>
            </w:pPr>
            <w:r>
              <w:t>У</w:t>
            </w:r>
            <w:r w:rsidRPr="00054892">
              <w:t xml:space="preserve"> ООО </w:t>
            </w:r>
            <w:r>
              <w:t>«АБК Констант-М»</w:t>
            </w:r>
            <w:r w:rsidRPr="00054892">
              <w:t xml:space="preserve"> отсутству</w:t>
            </w:r>
            <w:r>
              <w:t>ю</w:t>
            </w:r>
            <w:r w:rsidRPr="00054892">
              <w:t>т</w:t>
            </w:r>
            <w:r>
              <w:t xml:space="preserve"> дочерние общества.</w:t>
            </w:r>
          </w:p>
        </w:tc>
      </w:tr>
    </w:tbl>
    <w:p w14:paraId="73F1D685" w14:textId="77777777" w:rsidR="00BC4EDB" w:rsidRPr="00614122" w:rsidRDefault="00BC4EDB" w:rsidP="00BC4EDB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 xml:space="preserve">Таблица </w:t>
      </w:r>
      <w:r w:rsidR="00F561FE" w:rsidRPr="00614122">
        <w:rPr>
          <w:b/>
          <w:sz w:val="20"/>
        </w:rPr>
        <w:t>3</w:t>
      </w:r>
    </w:p>
    <w:tbl>
      <w:tblPr>
        <w:tblStyle w:val="a3"/>
        <w:tblW w:w="4591" w:type="pct"/>
        <w:tblInd w:w="566" w:type="dxa"/>
        <w:tblLook w:val="04A0" w:firstRow="1" w:lastRow="0" w:firstColumn="1" w:lastColumn="0" w:noHBand="0" w:noVBand="1"/>
      </w:tblPr>
      <w:tblGrid>
        <w:gridCol w:w="554"/>
        <w:gridCol w:w="2768"/>
        <w:gridCol w:w="2492"/>
        <w:gridCol w:w="2767"/>
      </w:tblGrid>
      <w:tr w:rsidR="00652D47" w:rsidRPr="00614122" w14:paraId="0E11A344" w14:textId="77777777" w:rsidTr="00A9501C">
        <w:trPr>
          <w:trHeight w:val="567"/>
        </w:trPr>
        <w:tc>
          <w:tcPr>
            <w:tcW w:w="323" w:type="pct"/>
          </w:tcPr>
          <w:p w14:paraId="1FBF9B5D" w14:textId="77777777" w:rsidR="00CC2218" w:rsidRPr="00614122" w:rsidRDefault="00CC2218" w:rsidP="00A9501C">
            <w:pPr>
              <w:pStyle w:val="ConsPlusNormal"/>
              <w:jc w:val="center"/>
            </w:pPr>
            <w:r w:rsidRPr="00614122">
              <w:t>№</w:t>
            </w:r>
          </w:p>
        </w:tc>
        <w:tc>
          <w:tcPr>
            <w:tcW w:w="1613" w:type="pct"/>
          </w:tcPr>
          <w:p w14:paraId="14B7F9C2" w14:textId="77777777" w:rsidR="00CC2218" w:rsidRPr="00614122" w:rsidRDefault="00CC2218" w:rsidP="00A9501C">
            <w:pPr>
              <w:pStyle w:val="ConsPlusNormal"/>
              <w:jc w:val="center"/>
            </w:pPr>
            <w:r w:rsidRPr="00614122">
              <w:t>Полное наименование</w:t>
            </w:r>
          </w:p>
        </w:tc>
        <w:tc>
          <w:tcPr>
            <w:tcW w:w="1452" w:type="pct"/>
          </w:tcPr>
          <w:p w14:paraId="70F53914" w14:textId="77777777" w:rsidR="00CC2218" w:rsidRPr="00614122" w:rsidRDefault="00CC2218" w:rsidP="00A9501C">
            <w:pPr>
              <w:pStyle w:val="ConsPlusNormal"/>
              <w:jc w:val="center"/>
            </w:pPr>
            <w:r w:rsidRPr="00614122">
              <w:t>Сокращенное наименование</w:t>
            </w:r>
          </w:p>
        </w:tc>
        <w:tc>
          <w:tcPr>
            <w:tcW w:w="1612" w:type="pct"/>
          </w:tcPr>
          <w:p w14:paraId="0A9B978D" w14:textId="77777777" w:rsidR="00CC2218" w:rsidRPr="00614122" w:rsidRDefault="00CC2218" w:rsidP="00A9501C">
            <w:pPr>
              <w:pStyle w:val="ConsPlusNormal"/>
              <w:jc w:val="center"/>
            </w:pPr>
            <w:r w:rsidRPr="00614122">
              <w:t>Адрес в пределах места нахождения</w:t>
            </w:r>
          </w:p>
        </w:tc>
      </w:tr>
      <w:tr w:rsidR="00652D47" w:rsidRPr="00614122" w14:paraId="4D1DAF53" w14:textId="77777777" w:rsidTr="00A9501C">
        <w:trPr>
          <w:trHeight w:val="283"/>
        </w:trPr>
        <w:tc>
          <w:tcPr>
            <w:tcW w:w="323" w:type="pct"/>
          </w:tcPr>
          <w:p w14:paraId="55B10D2B" w14:textId="77777777" w:rsidR="00CC2218" w:rsidRPr="00614122" w:rsidRDefault="00F60191" w:rsidP="00A9501C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1613" w:type="pct"/>
          </w:tcPr>
          <w:p w14:paraId="0452FD92" w14:textId="4FAE710E" w:rsidR="00CC2218" w:rsidRPr="00614122" w:rsidRDefault="00C72AE9" w:rsidP="00A950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2" w:type="pct"/>
          </w:tcPr>
          <w:p w14:paraId="7ED6806F" w14:textId="677BA7CD" w:rsidR="00CC2218" w:rsidRPr="00614122" w:rsidRDefault="00C72AE9" w:rsidP="00A950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2" w:type="pct"/>
          </w:tcPr>
          <w:p w14:paraId="060A1D96" w14:textId="404697DF" w:rsidR="00CC2218" w:rsidRPr="00614122" w:rsidRDefault="00C72AE9" w:rsidP="00A9501C">
            <w:pPr>
              <w:pStyle w:val="ConsPlusNormal"/>
              <w:jc w:val="center"/>
            </w:pPr>
            <w:r>
              <w:t>-</w:t>
            </w:r>
          </w:p>
        </w:tc>
      </w:tr>
      <w:tr w:rsidR="00652D47" w:rsidRPr="00614122" w14:paraId="100DD025" w14:textId="77777777" w:rsidTr="00A9501C">
        <w:trPr>
          <w:trHeight w:val="283"/>
        </w:trPr>
        <w:tc>
          <w:tcPr>
            <w:tcW w:w="323" w:type="pct"/>
          </w:tcPr>
          <w:p w14:paraId="06DBE6F6" w14:textId="77777777" w:rsidR="00CC2218" w:rsidRPr="00614122" w:rsidRDefault="00F60191" w:rsidP="00A9501C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1613" w:type="pct"/>
          </w:tcPr>
          <w:p w14:paraId="3D381CBF" w14:textId="72340791" w:rsidR="00CC2218" w:rsidRPr="00614122" w:rsidRDefault="00C72AE9" w:rsidP="00A950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2" w:type="pct"/>
          </w:tcPr>
          <w:p w14:paraId="2CB399C3" w14:textId="0DE157EA" w:rsidR="00CC2218" w:rsidRPr="00614122" w:rsidRDefault="00C72AE9" w:rsidP="00A950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2" w:type="pct"/>
          </w:tcPr>
          <w:p w14:paraId="011EA788" w14:textId="6F3D2624" w:rsidR="00CC2218" w:rsidRPr="00614122" w:rsidRDefault="00C72AE9" w:rsidP="00A9501C">
            <w:pPr>
              <w:pStyle w:val="ConsPlusNormal"/>
              <w:jc w:val="center"/>
            </w:pPr>
            <w:r>
              <w:t>-</w:t>
            </w:r>
          </w:p>
        </w:tc>
      </w:tr>
      <w:tr w:rsidR="00652D47" w:rsidRPr="00614122" w14:paraId="70B093FF" w14:textId="77777777" w:rsidTr="00A9501C">
        <w:trPr>
          <w:trHeight w:val="283"/>
        </w:trPr>
        <w:tc>
          <w:tcPr>
            <w:tcW w:w="323" w:type="pct"/>
          </w:tcPr>
          <w:p w14:paraId="7CF6D6B5" w14:textId="77777777" w:rsidR="00CC2218" w:rsidRPr="00614122" w:rsidRDefault="00F60191" w:rsidP="00A9501C">
            <w:pPr>
              <w:pStyle w:val="ConsPlusNormal"/>
              <w:jc w:val="center"/>
            </w:pPr>
            <w:r w:rsidRPr="00614122">
              <w:t>3</w:t>
            </w:r>
          </w:p>
        </w:tc>
        <w:tc>
          <w:tcPr>
            <w:tcW w:w="1613" w:type="pct"/>
          </w:tcPr>
          <w:p w14:paraId="2497DD19" w14:textId="51132B94" w:rsidR="00CC2218" w:rsidRPr="00614122" w:rsidRDefault="00C72AE9" w:rsidP="00A950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2" w:type="pct"/>
          </w:tcPr>
          <w:p w14:paraId="7109C333" w14:textId="18F669D4" w:rsidR="00CC2218" w:rsidRPr="00614122" w:rsidRDefault="00C72AE9" w:rsidP="00A950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2" w:type="pct"/>
          </w:tcPr>
          <w:p w14:paraId="1E92616F" w14:textId="17ED3502" w:rsidR="00CC2218" w:rsidRPr="00614122" w:rsidRDefault="00C72AE9" w:rsidP="00A9501C">
            <w:pPr>
              <w:pStyle w:val="ConsPlusNormal"/>
              <w:jc w:val="center"/>
            </w:pPr>
            <w:r>
              <w:t>-</w:t>
            </w:r>
          </w:p>
        </w:tc>
      </w:tr>
    </w:tbl>
    <w:p w14:paraId="412A9213" w14:textId="77777777" w:rsidR="00CF01A2" w:rsidRPr="00614122" w:rsidRDefault="00CF01A2" w:rsidP="00BC4EDB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554"/>
        <w:gridCol w:w="4152"/>
        <w:gridCol w:w="4428"/>
      </w:tblGrid>
      <w:tr w:rsidR="00232F30" w:rsidRPr="00614122" w14:paraId="3DF537B3" w14:textId="77777777" w:rsidTr="000B3BB2">
        <w:trPr>
          <w:trHeight w:val="850"/>
        </w:trPr>
        <w:tc>
          <w:tcPr>
            <w:tcW w:w="303" w:type="pct"/>
            <w:vAlign w:val="center"/>
          </w:tcPr>
          <w:p w14:paraId="1932C73C" w14:textId="77777777" w:rsidR="00CC2218" w:rsidRPr="00614122" w:rsidRDefault="00CC2218" w:rsidP="00232F30">
            <w:pPr>
              <w:pStyle w:val="ConsPlusNormal"/>
              <w:jc w:val="center"/>
            </w:pPr>
            <w:r w:rsidRPr="00614122">
              <w:t>в1</w:t>
            </w:r>
          </w:p>
        </w:tc>
        <w:tc>
          <w:tcPr>
            <w:tcW w:w="2273" w:type="pct"/>
          </w:tcPr>
          <w:p w14:paraId="4C120497" w14:textId="77777777" w:rsidR="00CC2218" w:rsidRPr="00614122" w:rsidRDefault="00CC2218" w:rsidP="00004A7A">
            <w:pPr>
              <w:pStyle w:val="ConsPlusNormal"/>
            </w:pPr>
            <w:r w:rsidRPr="00614122">
              <w:t>Наименование организации, по отношению к которой аудиторская организация является дочерним обществом</w:t>
            </w:r>
          </w:p>
        </w:tc>
        <w:tc>
          <w:tcPr>
            <w:tcW w:w="2424" w:type="pct"/>
            <w:vAlign w:val="center"/>
          </w:tcPr>
          <w:p w14:paraId="6A46ECBE" w14:textId="02174002" w:rsidR="00CC2218" w:rsidRPr="00614122" w:rsidRDefault="00C72AE9" w:rsidP="000B3BB2">
            <w:pPr>
              <w:pStyle w:val="ConsPlusNormal"/>
              <w:jc w:val="center"/>
            </w:pPr>
            <w:r>
              <w:t>-</w:t>
            </w:r>
          </w:p>
        </w:tc>
      </w:tr>
      <w:tr w:rsidR="00232F30" w:rsidRPr="00614122" w14:paraId="6CEADC39" w14:textId="77777777" w:rsidTr="000B3BB2">
        <w:trPr>
          <w:trHeight w:val="567"/>
        </w:trPr>
        <w:tc>
          <w:tcPr>
            <w:tcW w:w="303" w:type="pct"/>
            <w:vAlign w:val="center"/>
          </w:tcPr>
          <w:p w14:paraId="03669F7A" w14:textId="77777777" w:rsidR="00CC2218" w:rsidRPr="00614122" w:rsidRDefault="00CC2218" w:rsidP="00232F30">
            <w:pPr>
              <w:pStyle w:val="ConsPlusNormal"/>
              <w:jc w:val="center"/>
            </w:pPr>
            <w:r w:rsidRPr="00614122">
              <w:t>в2</w:t>
            </w:r>
          </w:p>
        </w:tc>
        <w:tc>
          <w:tcPr>
            <w:tcW w:w="2273" w:type="pct"/>
            <w:vAlign w:val="center"/>
          </w:tcPr>
          <w:p w14:paraId="1300CFCF" w14:textId="77777777" w:rsidR="00CC2218" w:rsidRPr="00614122" w:rsidRDefault="00CC2218" w:rsidP="00004A7A">
            <w:pPr>
              <w:pStyle w:val="ConsPlusNormal"/>
            </w:pPr>
            <w:r w:rsidRPr="00614122">
              <w:t>Адрес в пределах места нахождения такой организации</w:t>
            </w:r>
          </w:p>
        </w:tc>
        <w:tc>
          <w:tcPr>
            <w:tcW w:w="2424" w:type="pct"/>
            <w:vAlign w:val="center"/>
          </w:tcPr>
          <w:p w14:paraId="2130EC6D" w14:textId="50FF3BA2" w:rsidR="00CC2218" w:rsidRPr="00614122" w:rsidRDefault="00C72AE9" w:rsidP="000B3BB2">
            <w:pPr>
              <w:pStyle w:val="ConsPlusNormal"/>
              <w:jc w:val="center"/>
            </w:pPr>
            <w:r>
              <w:t>-</w:t>
            </w:r>
          </w:p>
        </w:tc>
      </w:tr>
    </w:tbl>
    <w:p w14:paraId="090F739E" w14:textId="77777777" w:rsidR="00CF01A2" w:rsidRPr="00614122" w:rsidRDefault="00CF01A2" w:rsidP="00CF01A2">
      <w:pPr>
        <w:pStyle w:val="ConsPlusNormal"/>
        <w:jc w:val="both"/>
        <w:rPr>
          <w:sz w:val="20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6"/>
        <w:gridCol w:w="4153"/>
        <w:gridCol w:w="4427"/>
      </w:tblGrid>
      <w:tr w:rsidR="00BC4EDB" w:rsidRPr="00614122" w14:paraId="48136DE3" w14:textId="77777777" w:rsidTr="00BC4EDB">
        <w:trPr>
          <w:trHeight w:val="567"/>
        </w:trPr>
        <w:tc>
          <w:tcPr>
            <w:tcW w:w="304" w:type="pct"/>
            <w:vAlign w:val="center"/>
          </w:tcPr>
          <w:p w14:paraId="30D32015" w14:textId="77777777" w:rsidR="00BC4EDB" w:rsidRPr="00614122" w:rsidRDefault="00BC4EDB" w:rsidP="008B2879">
            <w:pPr>
              <w:pStyle w:val="ConsPlusNormal"/>
              <w:jc w:val="center"/>
            </w:pPr>
            <w:r w:rsidRPr="00614122">
              <w:t>г</w:t>
            </w:r>
          </w:p>
        </w:tc>
        <w:tc>
          <w:tcPr>
            <w:tcW w:w="2273" w:type="pct"/>
            <w:vAlign w:val="center"/>
          </w:tcPr>
          <w:p w14:paraId="2E829B80" w14:textId="77777777" w:rsidR="00BC4EDB" w:rsidRPr="00614122" w:rsidRDefault="00BC4EDB" w:rsidP="00004A7A">
            <w:pPr>
              <w:pStyle w:val="ConsPlusNormal"/>
            </w:pPr>
            <w:r w:rsidRPr="00614122">
              <w:t>Перечень аудиторских организаций, участвующих в уставном (складочном) капитале аудиторской организации</w:t>
            </w:r>
          </w:p>
        </w:tc>
        <w:tc>
          <w:tcPr>
            <w:tcW w:w="2423" w:type="pct"/>
            <w:vAlign w:val="center"/>
          </w:tcPr>
          <w:p w14:paraId="6394371E" w14:textId="04A93561" w:rsidR="00BC4EDB" w:rsidRPr="00614122" w:rsidRDefault="00C72AE9" w:rsidP="00C72AE9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14:paraId="2C6B7E33" w14:textId="77777777" w:rsidR="00A9501C" w:rsidRPr="00614122" w:rsidRDefault="00A9501C" w:rsidP="00BC4EDB">
      <w:pPr>
        <w:pStyle w:val="ConsPlusNormal"/>
        <w:ind w:firstLine="708"/>
        <w:jc w:val="both"/>
        <w:rPr>
          <w:b/>
          <w:sz w:val="20"/>
        </w:rPr>
      </w:pPr>
    </w:p>
    <w:p w14:paraId="32D5311C" w14:textId="77777777" w:rsidR="00A9501C" w:rsidRPr="00614122" w:rsidRDefault="00A9501C" w:rsidP="00BC4EDB">
      <w:pPr>
        <w:pStyle w:val="ConsPlusNormal"/>
        <w:ind w:firstLine="708"/>
        <w:jc w:val="both"/>
        <w:rPr>
          <w:b/>
          <w:sz w:val="20"/>
        </w:rPr>
      </w:pPr>
    </w:p>
    <w:p w14:paraId="37C9DD0F" w14:textId="77777777" w:rsidR="00BC4EDB" w:rsidRPr="00614122" w:rsidRDefault="00BC4EDB" w:rsidP="00BC4EDB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 xml:space="preserve">Таблица </w:t>
      </w:r>
      <w:r w:rsidR="00F561FE" w:rsidRPr="00614122">
        <w:rPr>
          <w:b/>
          <w:sz w:val="20"/>
        </w:rPr>
        <w:t>4</w:t>
      </w:r>
    </w:p>
    <w:tbl>
      <w:tblPr>
        <w:tblStyle w:val="a3"/>
        <w:tblW w:w="4591" w:type="pct"/>
        <w:tblInd w:w="569" w:type="dxa"/>
        <w:tblLook w:val="04A0" w:firstRow="1" w:lastRow="0" w:firstColumn="1" w:lastColumn="0" w:noHBand="0" w:noVBand="1"/>
      </w:tblPr>
      <w:tblGrid>
        <w:gridCol w:w="555"/>
        <w:gridCol w:w="2768"/>
        <w:gridCol w:w="2770"/>
        <w:gridCol w:w="2488"/>
      </w:tblGrid>
      <w:tr w:rsidR="00381119" w:rsidRPr="00614122" w14:paraId="47342DBB" w14:textId="77777777" w:rsidTr="00F275D8">
        <w:trPr>
          <w:trHeight w:val="567"/>
        </w:trPr>
        <w:tc>
          <w:tcPr>
            <w:tcW w:w="323" w:type="pct"/>
            <w:vAlign w:val="center"/>
          </w:tcPr>
          <w:p w14:paraId="563252C7" w14:textId="77777777" w:rsidR="00CC2218" w:rsidRPr="00614122" w:rsidRDefault="00CC2218" w:rsidP="00C04212">
            <w:pPr>
              <w:pStyle w:val="ConsPlusNormal"/>
              <w:jc w:val="center"/>
            </w:pPr>
            <w:r w:rsidRPr="00614122">
              <w:t>№</w:t>
            </w:r>
          </w:p>
        </w:tc>
        <w:tc>
          <w:tcPr>
            <w:tcW w:w="1613" w:type="pct"/>
            <w:vAlign w:val="center"/>
          </w:tcPr>
          <w:p w14:paraId="639E7D53" w14:textId="77777777" w:rsidR="00CC2218" w:rsidRPr="00614122" w:rsidRDefault="00CC2218" w:rsidP="00C04212">
            <w:pPr>
              <w:pStyle w:val="ConsPlusNormal"/>
              <w:jc w:val="center"/>
            </w:pPr>
            <w:r w:rsidRPr="00614122">
              <w:t>Полное наименование</w:t>
            </w:r>
          </w:p>
        </w:tc>
        <w:tc>
          <w:tcPr>
            <w:tcW w:w="1614" w:type="pct"/>
            <w:vAlign w:val="center"/>
          </w:tcPr>
          <w:p w14:paraId="523ABB9B" w14:textId="77777777" w:rsidR="00CC2218" w:rsidRPr="00614122" w:rsidRDefault="00CC2218" w:rsidP="00C04212">
            <w:pPr>
              <w:pStyle w:val="ConsPlusNormal"/>
              <w:jc w:val="center"/>
            </w:pPr>
            <w:r w:rsidRPr="00614122">
              <w:t>Сокращенное наименование</w:t>
            </w:r>
          </w:p>
        </w:tc>
        <w:tc>
          <w:tcPr>
            <w:tcW w:w="1450" w:type="pct"/>
            <w:vAlign w:val="center"/>
          </w:tcPr>
          <w:p w14:paraId="323C1D13" w14:textId="77777777" w:rsidR="00CC2218" w:rsidRPr="00614122" w:rsidRDefault="00CC2218" w:rsidP="00C04212">
            <w:pPr>
              <w:pStyle w:val="ConsPlusNormal"/>
              <w:jc w:val="center"/>
            </w:pPr>
            <w:r w:rsidRPr="00614122">
              <w:t>Размер доли участия</w:t>
            </w:r>
          </w:p>
        </w:tc>
      </w:tr>
      <w:tr w:rsidR="00381119" w:rsidRPr="00614122" w14:paraId="1B07EC67" w14:textId="77777777" w:rsidTr="00F275D8">
        <w:trPr>
          <w:trHeight w:val="283"/>
        </w:trPr>
        <w:tc>
          <w:tcPr>
            <w:tcW w:w="323" w:type="pct"/>
            <w:vAlign w:val="center"/>
          </w:tcPr>
          <w:p w14:paraId="37CB31E1" w14:textId="77777777" w:rsidR="00CC2218" w:rsidRPr="00614122" w:rsidRDefault="000B3BB2" w:rsidP="00C04212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1613" w:type="pct"/>
          </w:tcPr>
          <w:p w14:paraId="09456181" w14:textId="6A71788B" w:rsidR="00CC2218" w:rsidRPr="00614122" w:rsidRDefault="00C72AE9" w:rsidP="00C042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4" w:type="pct"/>
          </w:tcPr>
          <w:p w14:paraId="45BA4065" w14:textId="62DF0A2F" w:rsidR="00CC2218" w:rsidRPr="00614122" w:rsidRDefault="00C72AE9" w:rsidP="00C042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0" w:type="pct"/>
          </w:tcPr>
          <w:p w14:paraId="154534D1" w14:textId="6E124C76" w:rsidR="00CC2218" w:rsidRPr="00614122" w:rsidRDefault="00C72AE9" w:rsidP="00C04212">
            <w:pPr>
              <w:pStyle w:val="ConsPlusNormal"/>
              <w:jc w:val="center"/>
            </w:pPr>
            <w:r>
              <w:t>-</w:t>
            </w:r>
          </w:p>
        </w:tc>
      </w:tr>
      <w:tr w:rsidR="00381119" w:rsidRPr="00614122" w14:paraId="4E13219E" w14:textId="77777777" w:rsidTr="00F275D8">
        <w:trPr>
          <w:trHeight w:val="283"/>
        </w:trPr>
        <w:tc>
          <w:tcPr>
            <w:tcW w:w="323" w:type="pct"/>
            <w:vAlign w:val="center"/>
          </w:tcPr>
          <w:p w14:paraId="1A04E0EB" w14:textId="77777777" w:rsidR="00CC2218" w:rsidRPr="00614122" w:rsidRDefault="000B3BB2" w:rsidP="00C04212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1613" w:type="pct"/>
          </w:tcPr>
          <w:p w14:paraId="4835655F" w14:textId="1E2A5014" w:rsidR="00CC2218" w:rsidRPr="00614122" w:rsidRDefault="00C72AE9" w:rsidP="00C042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4" w:type="pct"/>
          </w:tcPr>
          <w:p w14:paraId="437ECAB9" w14:textId="3E883476" w:rsidR="00CC2218" w:rsidRPr="00614122" w:rsidRDefault="00C72AE9" w:rsidP="00C042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0" w:type="pct"/>
          </w:tcPr>
          <w:p w14:paraId="7233F38B" w14:textId="4F0C423A" w:rsidR="00CC2218" w:rsidRPr="00614122" w:rsidRDefault="00C72AE9" w:rsidP="00C04212">
            <w:pPr>
              <w:pStyle w:val="ConsPlusNormal"/>
              <w:jc w:val="center"/>
            </w:pPr>
            <w:r>
              <w:t>-</w:t>
            </w:r>
          </w:p>
        </w:tc>
      </w:tr>
      <w:tr w:rsidR="00381119" w:rsidRPr="00614122" w14:paraId="58E141F0" w14:textId="77777777" w:rsidTr="00F275D8">
        <w:trPr>
          <w:trHeight w:val="283"/>
        </w:trPr>
        <w:tc>
          <w:tcPr>
            <w:tcW w:w="323" w:type="pct"/>
            <w:vAlign w:val="center"/>
          </w:tcPr>
          <w:p w14:paraId="4EFD89A2" w14:textId="77777777" w:rsidR="00CC2218" w:rsidRPr="00614122" w:rsidRDefault="000B3BB2" w:rsidP="00C04212">
            <w:pPr>
              <w:pStyle w:val="ConsPlusNormal"/>
              <w:jc w:val="center"/>
            </w:pPr>
            <w:r w:rsidRPr="00614122">
              <w:t>3</w:t>
            </w:r>
          </w:p>
        </w:tc>
        <w:tc>
          <w:tcPr>
            <w:tcW w:w="1613" w:type="pct"/>
          </w:tcPr>
          <w:p w14:paraId="6F95E085" w14:textId="584ED21A" w:rsidR="00CC2218" w:rsidRPr="00614122" w:rsidRDefault="00C72AE9" w:rsidP="00C042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14" w:type="pct"/>
          </w:tcPr>
          <w:p w14:paraId="63D331E5" w14:textId="0A515ABA" w:rsidR="00CC2218" w:rsidRPr="00614122" w:rsidRDefault="00C72AE9" w:rsidP="00C0421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0" w:type="pct"/>
          </w:tcPr>
          <w:p w14:paraId="382E0777" w14:textId="2455928C" w:rsidR="00CC2218" w:rsidRPr="00614122" w:rsidRDefault="00C72AE9" w:rsidP="00C04212">
            <w:pPr>
              <w:pStyle w:val="ConsPlusNormal"/>
              <w:jc w:val="center"/>
            </w:pPr>
            <w:r>
              <w:t>-</w:t>
            </w:r>
          </w:p>
        </w:tc>
      </w:tr>
    </w:tbl>
    <w:p w14:paraId="54AB68A1" w14:textId="77777777" w:rsidR="00CF01A2" w:rsidRPr="00614122" w:rsidRDefault="00CF01A2" w:rsidP="00004A7A">
      <w:pPr>
        <w:pStyle w:val="ConsPlusNormal"/>
        <w:ind w:left="540"/>
        <w:jc w:val="both"/>
      </w:pPr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554"/>
        <w:gridCol w:w="4119"/>
        <w:gridCol w:w="4461"/>
      </w:tblGrid>
      <w:tr w:rsidR="008B2879" w:rsidRPr="00614122" w14:paraId="48B160D8" w14:textId="77777777" w:rsidTr="00BC4EDB">
        <w:trPr>
          <w:trHeight w:val="567"/>
        </w:trPr>
        <w:tc>
          <w:tcPr>
            <w:tcW w:w="303" w:type="pct"/>
            <w:vAlign w:val="center"/>
          </w:tcPr>
          <w:p w14:paraId="4ED9DD87" w14:textId="77777777" w:rsidR="00CF3E77" w:rsidRPr="00614122" w:rsidRDefault="00004A7A" w:rsidP="00004A7A">
            <w:pPr>
              <w:pStyle w:val="ConsPlusNormal"/>
              <w:jc w:val="center"/>
              <w:rPr>
                <w:szCs w:val="22"/>
                <w:lang w:val="en-US"/>
              </w:rPr>
            </w:pPr>
            <w:r w:rsidRPr="00614122">
              <w:rPr>
                <w:szCs w:val="22"/>
              </w:rPr>
              <w:t>д1</w:t>
            </w:r>
          </w:p>
        </w:tc>
        <w:tc>
          <w:tcPr>
            <w:tcW w:w="2255" w:type="pct"/>
          </w:tcPr>
          <w:p w14:paraId="1714533F" w14:textId="77777777" w:rsidR="00CF3E77" w:rsidRPr="00614122" w:rsidRDefault="00CF3E77" w:rsidP="00AC0A7D">
            <w:pPr>
              <w:pStyle w:val="ConsPlusNormal"/>
              <w:rPr>
                <w:szCs w:val="22"/>
              </w:rPr>
            </w:pPr>
            <w:r w:rsidRPr="00614122">
              <w:rPr>
                <w:szCs w:val="22"/>
              </w:rPr>
              <w:t>Размер доли уставного (складочного) капитала, принадлежащей всем аудиторам, являющимся работниками аудиторской организации</w:t>
            </w:r>
          </w:p>
        </w:tc>
        <w:tc>
          <w:tcPr>
            <w:tcW w:w="2442" w:type="pct"/>
            <w:vAlign w:val="center"/>
          </w:tcPr>
          <w:p w14:paraId="01CA4B24" w14:textId="7D09DDA4" w:rsidR="00CF3E77" w:rsidRPr="00614122" w:rsidRDefault="000B76BC" w:rsidP="00CF01A2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B2879" w:rsidRPr="00614122" w14:paraId="507039D1" w14:textId="77777777" w:rsidTr="00BC4EDB">
        <w:trPr>
          <w:trHeight w:val="567"/>
        </w:trPr>
        <w:tc>
          <w:tcPr>
            <w:tcW w:w="303" w:type="pct"/>
            <w:vAlign w:val="center"/>
          </w:tcPr>
          <w:p w14:paraId="57DD2439" w14:textId="77777777" w:rsidR="00CF3E77" w:rsidRPr="00614122" w:rsidRDefault="00004A7A" w:rsidP="00AC0A7D">
            <w:pPr>
              <w:pStyle w:val="ConsPlusNormal"/>
              <w:jc w:val="center"/>
              <w:rPr>
                <w:szCs w:val="22"/>
                <w:lang w:val="en-US"/>
              </w:rPr>
            </w:pPr>
            <w:r w:rsidRPr="00614122">
              <w:rPr>
                <w:szCs w:val="22"/>
              </w:rPr>
              <w:t>д2</w:t>
            </w:r>
          </w:p>
        </w:tc>
        <w:tc>
          <w:tcPr>
            <w:tcW w:w="2255" w:type="pct"/>
          </w:tcPr>
          <w:p w14:paraId="59C382CF" w14:textId="77777777" w:rsidR="00CF3E77" w:rsidRPr="00614122" w:rsidRDefault="00CF3E77" w:rsidP="00AC0A7D">
            <w:pPr>
              <w:pStyle w:val="ConsPlusNormal"/>
              <w:rPr>
                <w:szCs w:val="22"/>
              </w:rPr>
            </w:pPr>
            <w:r w:rsidRPr="00614122">
              <w:rPr>
                <w:szCs w:val="22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</w:t>
            </w:r>
          </w:p>
        </w:tc>
        <w:tc>
          <w:tcPr>
            <w:tcW w:w="2442" w:type="pct"/>
            <w:vAlign w:val="center"/>
          </w:tcPr>
          <w:p w14:paraId="3C7E32D0" w14:textId="7E88D2E3" w:rsidR="00CF3E77" w:rsidRPr="00614122" w:rsidRDefault="000B76BC" w:rsidP="00CF01A2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B2879" w:rsidRPr="00614122" w14:paraId="50B26314" w14:textId="77777777" w:rsidTr="00BC4EDB">
        <w:trPr>
          <w:trHeight w:val="567"/>
        </w:trPr>
        <w:tc>
          <w:tcPr>
            <w:tcW w:w="303" w:type="pct"/>
            <w:vAlign w:val="center"/>
          </w:tcPr>
          <w:p w14:paraId="7C66E21C" w14:textId="77777777" w:rsidR="00CF3E77" w:rsidRPr="00614122" w:rsidRDefault="00004A7A" w:rsidP="00AC0A7D">
            <w:pPr>
              <w:pStyle w:val="ConsPlusNormal"/>
              <w:jc w:val="center"/>
              <w:rPr>
                <w:szCs w:val="22"/>
                <w:lang w:val="en-US"/>
              </w:rPr>
            </w:pPr>
            <w:r w:rsidRPr="00614122">
              <w:rPr>
                <w:szCs w:val="22"/>
              </w:rPr>
              <w:t>д3</w:t>
            </w:r>
          </w:p>
        </w:tc>
        <w:tc>
          <w:tcPr>
            <w:tcW w:w="2255" w:type="pct"/>
          </w:tcPr>
          <w:p w14:paraId="11FD4E8D" w14:textId="77777777" w:rsidR="00CF3E77" w:rsidRPr="00614122" w:rsidRDefault="00CF3E77" w:rsidP="00AC0A7D">
            <w:pPr>
              <w:pStyle w:val="ConsPlusNormal"/>
              <w:rPr>
                <w:szCs w:val="22"/>
              </w:rPr>
            </w:pPr>
            <w:r w:rsidRPr="00614122">
              <w:rPr>
                <w:szCs w:val="22"/>
              </w:rPr>
              <w:t>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2442" w:type="pct"/>
            <w:vAlign w:val="center"/>
          </w:tcPr>
          <w:p w14:paraId="3DBB2CCC" w14:textId="620F4779" w:rsidR="00CF3E77" w:rsidRPr="00614122" w:rsidRDefault="000B76BC" w:rsidP="00CF01A2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14:paraId="668FCF5A" w14:textId="77777777" w:rsidR="00CF01A2" w:rsidRPr="00614122" w:rsidRDefault="00CF01A2" w:rsidP="00CF01A2">
      <w:pPr>
        <w:pStyle w:val="ConsPlusNormal"/>
        <w:jc w:val="both"/>
        <w:rPr>
          <w:sz w:val="20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8"/>
        <w:gridCol w:w="4153"/>
        <w:gridCol w:w="4425"/>
      </w:tblGrid>
      <w:tr w:rsidR="00EB0314" w:rsidRPr="00614122" w14:paraId="0F0FA80E" w14:textId="77777777" w:rsidTr="00E91C5D">
        <w:trPr>
          <w:trHeight w:val="567"/>
        </w:trPr>
        <w:tc>
          <w:tcPr>
            <w:tcW w:w="305" w:type="pct"/>
            <w:vAlign w:val="center"/>
          </w:tcPr>
          <w:p w14:paraId="3612AEC6" w14:textId="77777777" w:rsidR="00EB0314" w:rsidRPr="00614122" w:rsidRDefault="00EB0314" w:rsidP="00D9333D">
            <w:pPr>
              <w:pStyle w:val="ConsPlusNormal"/>
              <w:jc w:val="center"/>
            </w:pPr>
            <w:r w:rsidRPr="00614122">
              <w:t>е</w:t>
            </w:r>
          </w:p>
        </w:tc>
        <w:tc>
          <w:tcPr>
            <w:tcW w:w="2273" w:type="pct"/>
            <w:vAlign w:val="center"/>
          </w:tcPr>
          <w:p w14:paraId="05C7BE2C" w14:textId="77777777" w:rsidR="00EB0314" w:rsidRPr="00614122" w:rsidRDefault="00EB0314" w:rsidP="00C04212">
            <w:pPr>
              <w:pStyle w:val="ConsPlusNormal"/>
            </w:pPr>
            <w:r w:rsidRPr="00614122">
              <w:t>Перечень бенефициарных владельцев аудиторской организации</w:t>
            </w:r>
          </w:p>
        </w:tc>
        <w:tc>
          <w:tcPr>
            <w:tcW w:w="2423" w:type="pct"/>
            <w:vAlign w:val="center"/>
          </w:tcPr>
          <w:p w14:paraId="06199CAA" w14:textId="77777777" w:rsidR="00E91C5D" w:rsidRPr="00C72AE9" w:rsidRDefault="00E91C5D" w:rsidP="00E91C5D">
            <w:pPr>
              <w:pStyle w:val="ConsPlusNormal"/>
              <w:rPr>
                <w:szCs w:val="22"/>
              </w:rPr>
            </w:pPr>
            <w:hyperlink r:id="rId8" w:history="1">
              <w:r w:rsidRPr="00C72AE9">
                <w:rPr>
                  <w:szCs w:val="22"/>
                </w:rPr>
                <w:t>Суслова Людмила Григорьевна</w:t>
              </w:r>
            </w:hyperlink>
            <w:r w:rsidRPr="00C72AE9">
              <w:rPr>
                <w:szCs w:val="22"/>
              </w:rPr>
              <w:t> (51%; 51 тыс. руб.)</w:t>
            </w:r>
          </w:p>
          <w:p w14:paraId="5AD74219" w14:textId="367FA046" w:rsidR="00EB0314" w:rsidRPr="00614122" w:rsidRDefault="00E91C5D" w:rsidP="00F561FE">
            <w:pPr>
              <w:pStyle w:val="ConsPlusNormal"/>
            </w:pPr>
            <w:hyperlink r:id="rId9" w:history="1">
              <w:proofErr w:type="spellStart"/>
              <w:r w:rsidRPr="00C72AE9">
                <w:rPr>
                  <w:szCs w:val="22"/>
                </w:rPr>
                <w:t>Маршавина</w:t>
              </w:r>
              <w:proofErr w:type="spellEnd"/>
              <w:r w:rsidRPr="00C72AE9">
                <w:rPr>
                  <w:szCs w:val="22"/>
                </w:rPr>
                <w:t xml:space="preserve"> Елена Владимировна</w:t>
              </w:r>
            </w:hyperlink>
            <w:r w:rsidRPr="00C72AE9">
              <w:rPr>
                <w:szCs w:val="22"/>
              </w:rPr>
              <w:t> (49%; 49 тыс. руб.)</w:t>
            </w:r>
          </w:p>
        </w:tc>
      </w:tr>
    </w:tbl>
    <w:p w14:paraId="66AED4EF" w14:textId="77777777" w:rsidR="00D20475" w:rsidRPr="00614122" w:rsidRDefault="00D20475" w:rsidP="00D20475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 xml:space="preserve">Таблица </w:t>
      </w:r>
      <w:r w:rsidR="00F561FE" w:rsidRPr="00614122">
        <w:rPr>
          <w:b/>
          <w:sz w:val="20"/>
        </w:rPr>
        <w:t>5</w:t>
      </w:r>
    </w:p>
    <w:tbl>
      <w:tblPr>
        <w:tblStyle w:val="a3"/>
        <w:tblW w:w="4590" w:type="pct"/>
        <w:tblInd w:w="567" w:type="dxa"/>
        <w:tblLook w:val="04A0" w:firstRow="1" w:lastRow="0" w:firstColumn="1" w:lastColumn="0" w:noHBand="0" w:noVBand="1"/>
      </w:tblPr>
      <w:tblGrid>
        <w:gridCol w:w="554"/>
        <w:gridCol w:w="3150"/>
        <w:gridCol w:w="2385"/>
        <w:gridCol w:w="2490"/>
      </w:tblGrid>
      <w:tr w:rsidR="00B60744" w:rsidRPr="00614122" w14:paraId="452FCCD9" w14:textId="77777777" w:rsidTr="00E91C5D">
        <w:trPr>
          <w:trHeight w:val="567"/>
        </w:trPr>
        <w:tc>
          <w:tcPr>
            <w:tcW w:w="323" w:type="pct"/>
            <w:vAlign w:val="center"/>
          </w:tcPr>
          <w:p w14:paraId="5C2BC956" w14:textId="77777777" w:rsidR="00B14416" w:rsidRPr="00614122" w:rsidRDefault="00B14416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№</w:t>
            </w:r>
          </w:p>
        </w:tc>
        <w:tc>
          <w:tcPr>
            <w:tcW w:w="1836" w:type="pct"/>
            <w:vAlign w:val="center"/>
          </w:tcPr>
          <w:p w14:paraId="16D7D364" w14:textId="77777777" w:rsidR="00B14416" w:rsidRPr="00614122" w:rsidRDefault="00B14416" w:rsidP="00B14416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 xml:space="preserve">Фамилия, </w:t>
            </w:r>
            <w:proofErr w:type="gramStart"/>
            <w:r w:rsidRPr="00614122">
              <w:rPr>
                <w:sz w:val="20"/>
              </w:rPr>
              <w:t>имя  и</w:t>
            </w:r>
            <w:proofErr w:type="gramEnd"/>
            <w:r w:rsidRPr="00614122">
              <w:rPr>
                <w:sz w:val="20"/>
              </w:rPr>
              <w:t xml:space="preserve"> отчество бенефициарного владельца</w:t>
            </w:r>
          </w:p>
        </w:tc>
        <w:tc>
          <w:tcPr>
            <w:tcW w:w="1390" w:type="pct"/>
            <w:vAlign w:val="center"/>
          </w:tcPr>
          <w:p w14:paraId="70D5736C" w14:textId="77777777" w:rsidR="00B14416" w:rsidRPr="00614122" w:rsidRDefault="00B14416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Гражданство</w:t>
            </w:r>
          </w:p>
        </w:tc>
        <w:tc>
          <w:tcPr>
            <w:tcW w:w="1451" w:type="pct"/>
            <w:vAlign w:val="center"/>
          </w:tcPr>
          <w:p w14:paraId="47B9FD1B" w14:textId="77777777" w:rsidR="00B14416" w:rsidRPr="00614122" w:rsidRDefault="00B14416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Страна постоянного проживания</w:t>
            </w:r>
          </w:p>
        </w:tc>
      </w:tr>
      <w:tr w:rsidR="00B60744" w:rsidRPr="00614122" w14:paraId="579DE6EE" w14:textId="77777777" w:rsidTr="00E91C5D">
        <w:trPr>
          <w:trHeight w:val="283"/>
        </w:trPr>
        <w:tc>
          <w:tcPr>
            <w:tcW w:w="323" w:type="pct"/>
            <w:vAlign w:val="center"/>
          </w:tcPr>
          <w:p w14:paraId="55D28B14" w14:textId="77777777" w:rsidR="002A0257" w:rsidRPr="00614122" w:rsidRDefault="00DA0F8F" w:rsidP="00C04212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1836" w:type="pct"/>
            <w:vAlign w:val="center"/>
          </w:tcPr>
          <w:p w14:paraId="31250774" w14:textId="77777777" w:rsidR="00C72AE9" w:rsidRPr="00C72AE9" w:rsidRDefault="00C72AE9" w:rsidP="00C72AE9">
            <w:pPr>
              <w:pStyle w:val="ConsPlusNormal"/>
              <w:rPr>
                <w:szCs w:val="22"/>
              </w:rPr>
            </w:pPr>
            <w:hyperlink r:id="rId10" w:history="1">
              <w:r w:rsidRPr="00C72AE9">
                <w:rPr>
                  <w:szCs w:val="22"/>
                </w:rPr>
                <w:t>Суслова Людмила Григорьевна</w:t>
              </w:r>
            </w:hyperlink>
            <w:r w:rsidRPr="00C72AE9">
              <w:rPr>
                <w:szCs w:val="22"/>
              </w:rPr>
              <w:t> (51%; 51 тыс. руб.)</w:t>
            </w:r>
          </w:p>
          <w:p w14:paraId="092E6DD6" w14:textId="77777777" w:rsidR="002A0257" w:rsidRPr="00C72AE9" w:rsidRDefault="002A0257" w:rsidP="00C72AE9">
            <w:pPr>
              <w:pStyle w:val="ConsPlusNormal"/>
              <w:rPr>
                <w:szCs w:val="22"/>
              </w:rPr>
            </w:pPr>
          </w:p>
        </w:tc>
        <w:tc>
          <w:tcPr>
            <w:tcW w:w="1390" w:type="pct"/>
            <w:vAlign w:val="center"/>
          </w:tcPr>
          <w:p w14:paraId="55386FFA" w14:textId="5474CFC3" w:rsidR="002A0257" w:rsidRPr="00C72AE9" w:rsidRDefault="00C72AE9" w:rsidP="00E91C5D">
            <w:pPr>
              <w:pStyle w:val="ConsPlusNormal"/>
              <w:jc w:val="center"/>
              <w:rPr>
                <w:szCs w:val="22"/>
              </w:rPr>
            </w:pPr>
            <w:r w:rsidRPr="00C72AE9">
              <w:rPr>
                <w:szCs w:val="22"/>
              </w:rPr>
              <w:t>РФ</w:t>
            </w:r>
          </w:p>
        </w:tc>
        <w:tc>
          <w:tcPr>
            <w:tcW w:w="1451" w:type="pct"/>
            <w:vAlign w:val="center"/>
          </w:tcPr>
          <w:p w14:paraId="712C9D5D" w14:textId="003CFFE8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B60744" w:rsidRPr="00614122" w14:paraId="5B67F583" w14:textId="77777777" w:rsidTr="00E91C5D">
        <w:trPr>
          <w:trHeight w:val="283"/>
        </w:trPr>
        <w:tc>
          <w:tcPr>
            <w:tcW w:w="323" w:type="pct"/>
            <w:vAlign w:val="center"/>
          </w:tcPr>
          <w:p w14:paraId="5FB112E6" w14:textId="77777777" w:rsidR="002A0257" w:rsidRPr="00614122" w:rsidRDefault="00DA0F8F" w:rsidP="00C04212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1836" w:type="pct"/>
            <w:vAlign w:val="center"/>
          </w:tcPr>
          <w:p w14:paraId="62340F43" w14:textId="77777777" w:rsidR="00C72AE9" w:rsidRPr="00C72AE9" w:rsidRDefault="00C72AE9" w:rsidP="00C72AE9">
            <w:pPr>
              <w:pStyle w:val="ConsPlusNormal"/>
              <w:rPr>
                <w:szCs w:val="22"/>
              </w:rPr>
            </w:pPr>
            <w:hyperlink r:id="rId11" w:history="1">
              <w:proofErr w:type="spellStart"/>
              <w:r w:rsidRPr="00C72AE9">
                <w:rPr>
                  <w:szCs w:val="22"/>
                </w:rPr>
                <w:t>Маршавина</w:t>
              </w:r>
              <w:proofErr w:type="spellEnd"/>
              <w:r w:rsidRPr="00C72AE9">
                <w:rPr>
                  <w:szCs w:val="22"/>
                </w:rPr>
                <w:t xml:space="preserve"> Елена Владимировна</w:t>
              </w:r>
            </w:hyperlink>
            <w:r w:rsidRPr="00C72AE9">
              <w:rPr>
                <w:szCs w:val="22"/>
              </w:rPr>
              <w:t> (49%; 49 тыс. руб.)</w:t>
            </w:r>
          </w:p>
          <w:p w14:paraId="272EE49D" w14:textId="77777777" w:rsidR="002A0257" w:rsidRPr="00C72AE9" w:rsidRDefault="002A0257" w:rsidP="00C72AE9">
            <w:pPr>
              <w:pStyle w:val="ConsPlusNormal"/>
              <w:rPr>
                <w:szCs w:val="22"/>
              </w:rPr>
            </w:pPr>
          </w:p>
        </w:tc>
        <w:tc>
          <w:tcPr>
            <w:tcW w:w="1390" w:type="pct"/>
            <w:vAlign w:val="center"/>
          </w:tcPr>
          <w:p w14:paraId="4D051375" w14:textId="3576F7F4" w:rsidR="002A0257" w:rsidRPr="00C72AE9" w:rsidRDefault="00C72AE9" w:rsidP="00E91C5D">
            <w:pPr>
              <w:pStyle w:val="ConsPlusNormal"/>
              <w:jc w:val="center"/>
              <w:rPr>
                <w:szCs w:val="22"/>
              </w:rPr>
            </w:pPr>
            <w:r w:rsidRPr="00C72AE9">
              <w:rPr>
                <w:szCs w:val="22"/>
              </w:rPr>
              <w:t>РФ</w:t>
            </w:r>
          </w:p>
        </w:tc>
        <w:tc>
          <w:tcPr>
            <w:tcW w:w="1451" w:type="pct"/>
            <w:vAlign w:val="center"/>
          </w:tcPr>
          <w:p w14:paraId="56C840BA" w14:textId="0025370F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</w:tbl>
    <w:p w14:paraId="52F5AB9E" w14:textId="77777777" w:rsidR="00CF3E77" w:rsidRPr="00614122" w:rsidRDefault="00B14416">
      <w:pPr>
        <w:pStyle w:val="ConsPlusNormal"/>
        <w:spacing w:before="220"/>
        <w:ind w:firstLine="540"/>
        <w:jc w:val="both"/>
        <w:rPr>
          <w:szCs w:val="22"/>
        </w:rPr>
      </w:pPr>
      <w:r w:rsidRPr="00614122">
        <w:rPr>
          <w:szCs w:val="22"/>
        </w:rPr>
        <w:t xml:space="preserve">Комментарий: Для целей настоящего документа понятие </w:t>
      </w:r>
      <w:r w:rsidR="00F561FE" w:rsidRPr="00614122">
        <w:rPr>
          <w:szCs w:val="22"/>
        </w:rPr>
        <w:t>«</w:t>
      </w:r>
      <w:r w:rsidRPr="00614122">
        <w:rPr>
          <w:szCs w:val="22"/>
        </w:rPr>
        <w:t>бенефициарный владелец</w:t>
      </w:r>
      <w:r w:rsidR="00F561FE" w:rsidRPr="00614122">
        <w:rPr>
          <w:szCs w:val="22"/>
        </w:rPr>
        <w:t>»</w:t>
      </w:r>
      <w:r w:rsidRPr="00614122">
        <w:rPr>
          <w:szCs w:val="22"/>
        </w:rPr>
        <w:t xml:space="preserve"> используется в значении, определенном в </w:t>
      </w:r>
      <w:hyperlink r:id="rId12" w:history="1">
        <w:r w:rsidRPr="00614122">
          <w:rPr>
            <w:szCs w:val="22"/>
          </w:rPr>
          <w:t>статье 3</w:t>
        </w:r>
      </w:hyperlink>
      <w:r w:rsidRPr="00614122">
        <w:rPr>
          <w:szCs w:val="22"/>
        </w:rPr>
        <w:t xml:space="preserve"> Федерального закона от 7 августа 2001 г. </w:t>
      </w:r>
      <w:r w:rsidR="00F561FE" w:rsidRPr="00614122">
        <w:rPr>
          <w:szCs w:val="22"/>
        </w:rPr>
        <w:t>№</w:t>
      </w:r>
      <w:r w:rsidRPr="00614122">
        <w:rPr>
          <w:szCs w:val="22"/>
        </w:rPr>
        <w:t xml:space="preserve"> 115-ФЗ </w:t>
      </w:r>
      <w:r w:rsidR="00F561FE" w:rsidRPr="00614122">
        <w:rPr>
          <w:szCs w:val="22"/>
        </w:rPr>
        <w:t>«</w:t>
      </w:r>
      <w:r w:rsidRPr="00614122">
        <w:rPr>
          <w:szCs w:val="22"/>
        </w:rPr>
        <w:t>О противодействии легализации (отмыванию) доходов, полученных преступным путем, и финансированию терроризма</w:t>
      </w:r>
      <w:r w:rsidR="00F561FE" w:rsidRPr="00614122">
        <w:rPr>
          <w:szCs w:val="22"/>
        </w:rPr>
        <w:t>»</w:t>
      </w:r>
    </w:p>
    <w:p w14:paraId="35C5A9C3" w14:textId="77777777" w:rsidR="00DA0F8F" w:rsidRPr="00614122" w:rsidRDefault="00DA0F8F" w:rsidP="00DA0F8F">
      <w:pPr>
        <w:pStyle w:val="ConsPlusNormal"/>
        <w:jc w:val="both"/>
        <w:rPr>
          <w:sz w:val="20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9"/>
        <w:gridCol w:w="4427"/>
        <w:gridCol w:w="4150"/>
      </w:tblGrid>
      <w:tr w:rsidR="00EB0314" w:rsidRPr="00614122" w14:paraId="623B1BEA" w14:textId="77777777" w:rsidTr="00267956">
        <w:trPr>
          <w:trHeight w:val="1134"/>
        </w:trPr>
        <w:tc>
          <w:tcPr>
            <w:tcW w:w="306" w:type="pct"/>
            <w:vAlign w:val="center"/>
          </w:tcPr>
          <w:p w14:paraId="7B0E5DC0" w14:textId="77777777" w:rsidR="00EB0314" w:rsidRPr="00614122" w:rsidRDefault="00EB0314" w:rsidP="00D9333D">
            <w:pPr>
              <w:pStyle w:val="ConsPlusNormal"/>
              <w:jc w:val="center"/>
            </w:pPr>
            <w:r w:rsidRPr="00614122">
              <w:t>ж</w:t>
            </w:r>
          </w:p>
        </w:tc>
        <w:tc>
          <w:tcPr>
            <w:tcW w:w="2423" w:type="pct"/>
            <w:vAlign w:val="center"/>
          </w:tcPr>
          <w:p w14:paraId="712F8CA0" w14:textId="77777777" w:rsidR="00EB0314" w:rsidRPr="00614122" w:rsidRDefault="00EB0314" w:rsidP="002A0257">
            <w:pPr>
              <w:pStyle w:val="ConsPlusNormal"/>
            </w:pPr>
            <w:r w:rsidRPr="00614122"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</w:tc>
        <w:tc>
          <w:tcPr>
            <w:tcW w:w="2272" w:type="pct"/>
            <w:vAlign w:val="center"/>
          </w:tcPr>
          <w:p w14:paraId="31783510" w14:textId="77777777" w:rsidR="00267956" w:rsidRPr="00267956" w:rsidRDefault="00267956" w:rsidP="00267956">
            <w:pPr>
              <w:pStyle w:val="ConsPlusNormal"/>
            </w:pPr>
            <w:r w:rsidRPr="00267956">
              <w:t xml:space="preserve">В перечне бенефициарных владельцев отсутствуют иностранные граждане, лица без гражданства, иностранные юридические лица, международные компании, являющиеся контролирующими лицами аудиторской организации (в значении, определенном в статье 81 Федерального закона от 26 декабря 1995 г. N 208-ФЗ "Об акционерных обществах", статье 45 Федерального закона от 8 февраля 1998 г. N 14-ФЗ "Об обществах с ограниченной ответственностью") </w:t>
            </w:r>
          </w:p>
          <w:p w14:paraId="4832DC52" w14:textId="3209DF5F" w:rsidR="00EB0314" w:rsidRPr="00614122" w:rsidRDefault="00EB0314" w:rsidP="00F561FE">
            <w:pPr>
              <w:pStyle w:val="ConsPlusNormal"/>
            </w:pPr>
          </w:p>
        </w:tc>
      </w:tr>
    </w:tbl>
    <w:p w14:paraId="10AACFF4" w14:textId="77777777" w:rsidR="00EB0314" w:rsidRPr="00614122" w:rsidRDefault="00EB0314" w:rsidP="00EB0314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 xml:space="preserve">Таблица </w:t>
      </w:r>
      <w:r w:rsidR="00F561FE" w:rsidRPr="00614122">
        <w:rPr>
          <w:b/>
          <w:sz w:val="20"/>
        </w:rPr>
        <w:t>6</w:t>
      </w:r>
    </w:p>
    <w:tbl>
      <w:tblPr>
        <w:tblStyle w:val="a3"/>
        <w:tblW w:w="4590" w:type="pct"/>
        <w:tblInd w:w="567" w:type="dxa"/>
        <w:tblLook w:val="04A0" w:firstRow="1" w:lastRow="0" w:firstColumn="1" w:lastColumn="0" w:noHBand="0" w:noVBand="1"/>
      </w:tblPr>
      <w:tblGrid>
        <w:gridCol w:w="554"/>
        <w:gridCol w:w="3320"/>
        <w:gridCol w:w="2215"/>
        <w:gridCol w:w="2490"/>
      </w:tblGrid>
      <w:tr w:rsidR="00FD3F2E" w:rsidRPr="00614122" w14:paraId="043D582D" w14:textId="77777777" w:rsidTr="00EB0314">
        <w:trPr>
          <w:trHeight w:val="567"/>
        </w:trPr>
        <w:tc>
          <w:tcPr>
            <w:tcW w:w="323" w:type="pct"/>
            <w:vAlign w:val="center"/>
          </w:tcPr>
          <w:p w14:paraId="03F8855B" w14:textId="77777777" w:rsidR="002A0257" w:rsidRPr="00614122" w:rsidRDefault="002A0257" w:rsidP="00C04212">
            <w:pPr>
              <w:pStyle w:val="ConsPlusNormal"/>
              <w:jc w:val="center"/>
              <w:rPr>
                <w:sz w:val="20"/>
              </w:rPr>
            </w:pPr>
            <w:bookmarkStart w:id="6" w:name="P70"/>
            <w:bookmarkEnd w:id="6"/>
            <w:r w:rsidRPr="00614122">
              <w:rPr>
                <w:sz w:val="20"/>
              </w:rPr>
              <w:t>№</w:t>
            </w:r>
          </w:p>
        </w:tc>
        <w:tc>
          <w:tcPr>
            <w:tcW w:w="1935" w:type="pct"/>
            <w:vAlign w:val="center"/>
          </w:tcPr>
          <w:p w14:paraId="7020B2FF" w14:textId="77777777" w:rsidR="002A0257" w:rsidRPr="00614122" w:rsidRDefault="002A0257" w:rsidP="002A0257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 xml:space="preserve">Фамилия, </w:t>
            </w:r>
            <w:proofErr w:type="gramStart"/>
            <w:r w:rsidRPr="00614122">
              <w:rPr>
                <w:sz w:val="20"/>
              </w:rPr>
              <w:t>имя  и</w:t>
            </w:r>
            <w:proofErr w:type="gramEnd"/>
            <w:r w:rsidRPr="00614122">
              <w:rPr>
                <w:sz w:val="20"/>
              </w:rPr>
              <w:t xml:space="preserve"> отчество контролирующих иностранных граждан</w:t>
            </w:r>
          </w:p>
        </w:tc>
        <w:tc>
          <w:tcPr>
            <w:tcW w:w="1291" w:type="pct"/>
            <w:vAlign w:val="center"/>
          </w:tcPr>
          <w:p w14:paraId="317FD0A8" w14:textId="77777777" w:rsidR="002A0257" w:rsidRPr="00614122" w:rsidRDefault="002A0257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Гражданство</w:t>
            </w:r>
          </w:p>
        </w:tc>
        <w:tc>
          <w:tcPr>
            <w:tcW w:w="1451" w:type="pct"/>
            <w:vAlign w:val="center"/>
          </w:tcPr>
          <w:p w14:paraId="0F7485CA" w14:textId="77777777" w:rsidR="002A0257" w:rsidRPr="00614122" w:rsidRDefault="002A0257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Страна постоянного проживания</w:t>
            </w:r>
          </w:p>
        </w:tc>
      </w:tr>
      <w:tr w:rsidR="00FD3F2E" w:rsidRPr="00614122" w14:paraId="602AD0F4" w14:textId="77777777" w:rsidTr="00EB0314">
        <w:trPr>
          <w:trHeight w:val="283"/>
        </w:trPr>
        <w:tc>
          <w:tcPr>
            <w:tcW w:w="323" w:type="pct"/>
            <w:vAlign w:val="center"/>
          </w:tcPr>
          <w:p w14:paraId="406C55E5" w14:textId="77777777" w:rsidR="002A0257" w:rsidRPr="00614122" w:rsidRDefault="00DA0F8F" w:rsidP="00C04212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1935" w:type="pct"/>
            <w:vAlign w:val="center"/>
          </w:tcPr>
          <w:p w14:paraId="1727F7BA" w14:textId="2EBDF259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1" w:type="pct"/>
            <w:vAlign w:val="center"/>
          </w:tcPr>
          <w:p w14:paraId="7357639F" w14:textId="1CD96C5D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pct"/>
            <w:vAlign w:val="center"/>
          </w:tcPr>
          <w:p w14:paraId="7A95CEC8" w14:textId="5C3AA459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D3F2E" w:rsidRPr="00614122" w14:paraId="3C3F2F6D" w14:textId="77777777" w:rsidTr="00EB0314">
        <w:trPr>
          <w:trHeight w:val="283"/>
        </w:trPr>
        <w:tc>
          <w:tcPr>
            <w:tcW w:w="323" w:type="pct"/>
            <w:vAlign w:val="center"/>
          </w:tcPr>
          <w:p w14:paraId="659F1C0C" w14:textId="77777777" w:rsidR="002A0257" w:rsidRPr="00614122" w:rsidRDefault="00DA0F8F" w:rsidP="00C04212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1935" w:type="pct"/>
            <w:vAlign w:val="center"/>
          </w:tcPr>
          <w:p w14:paraId="2403D86B" w14:textId="48070724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1" w:type="pct"/>
            <w:vAlign w:val="center"/>
          </w:tcPr>
          <w:p w14:paraId="42925577" w14:textId="5C1EF5F6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pct"/>
            <w:vAlign w:val="center"/>
          </w:tcPr>
          <w:p w14:paraId="02E592D9" w14:textId="50BFDD59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D3F2E" w:rsidRPr="00614122" w14:paraId="692AADF7" w14:textId="77777777" w:rsidTr="00EB0314">
        <w:trPr>
          <w:trHeight w:val="283"/>
        </w:trPr>
        <w:tc>
          <w:tcPr>
            <w:tcW w:w="323" w:type="pct"/>
            <w:vAlign w:val="center"/>
          </w:tcPr>
          <w:p w14:paraId="5F0B42F6" w14:textId="77777777" w:rsidR="002A0257" w:rsidRPr="00614122" w:rsidRDefault="00DA0F8F" w:rsidP="00C04212">
            <w:pPr>
              <w:pStyle w:val="ConsPlusNormal"/>
              <w:jc w:val="center"/>
            </w:pPr>
            <w:r w:rsidRPr="00614122">
              <w:t>3</w:t>
            </w:r>
          </w:p>
        </w:tc>
        <w:tc>
          <w:tcPr>
            <w:tcW w:w="1935" w:type="pct"/>
            <w:vAlign w:val="center"/>
          </w:tcPr>
          <w:p w14:paraId="4E14CA75" w14:textId="50A9CAE4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1" w:type="pct"/>
            <w:vAlign w:val="center"/>
          </w:tcPr>
          <w:p w14:paraId="0EA7C459" w14:textId="2ACED7D4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pct"/>
            <w:vAlign w:val="center"/>
          </w:tcPr>
          <w:p w14:paraId="552435A4" w14:textId="6B9B7233" w:rsidR="002A0257" w:rsidRPr="00614122" w:rsidRDefault="00C72AE9" w:rsidP="00DA0F8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2560D152" w14:textId="77777777" w:rsidR="00EB0314" w:rsidRPr="00614122" w:rsidRDefault="00EB0314" w:rsidP="00EB0314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 xml:space="preserve">Таблица </w:t>
      </w:r>
      <w:r w:rsidR="00F561FE" w:rsidRPr="00614122">
        <w:rPr>
          <w:b/>
          <w:sz w:val="20"/>
        </w:rPr>
        <w:t>7</w:t>
      </w:r>
    </w:p>
    <w:tbl>
      <w:tblPr>
        <w:tblStyle w:val="a3"/>
        <w:tblW w:w="4591" w:type="pct"/>
        <w:tblInd w:w="565" w:type="dxa"/>
        <w:tblLook w:val="04A0" w:firstRow="1" w:lastRow="0" w:firstColumn="1" w:lastColumn="0" w:noHBand="0" w:noVBand="1"/>
      </w:tblPr>
      <w:tblGrid>
        <w:gridCol w:w="552"/>
        <w:gridCol w:w="3325"/>
        <w:gridCol w:w="2214"/>
        <w:gridCol w:w="2490"/>
      </w:tblGrid>
      <w:tr w:rsidR="00D9333D" w:rsidRPr="00614122" w14:paraId="1DD25FA4" w14:textId="77777777" w:rsidTr="00FD3F2E">
        <w:trPr>
          <w:trHeight w:val="567"/>
        </w:trPr>
        <w:tc>
          <w:tcPr>
            <w:tcW w:w="321" w:type="pct"/>
            <w:vAlign w:val="center"/>
          </w:tcPr>
          <w:p w14:paraId="0E4B028C" w14:textId="77777777" w:rsidR="002A0257" w:rsidRPr="00614122" w:rsidRDefault="002A0257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№</w:t>
            </w:r>
          </w:p>
        </w:tc>
        <w:tc>
          <w:tcPr>
            <w:tcW w:w="1937" w:type="pct"/>
            <w:vAlign w:val="center"/>
          </w:tcPr>
          <w:p w14:paraId="6EAD5A79" w14:textId="77777777" w:rsidR="002A0257" w:rsidRPr="00614122" w:rsidRDefault="002A0257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Полное наименование контролирующих иностранных юридических лиц</w:t>
            </w:r>
          </w:p>
        </w:tc>
        <w:tc>
          <w:tcPr>
            <w:tcW w:w="1290" w:type="pct"/>
            <w:vAlign w:val="center"/>
          </w:tcPr>
          <w:p w14:paraId="0B74B4D8" w14:textId="77777777" w:rsidR="002A0257" w:rsidRPr="00614122" w:rsidRDefault="002A0257" w:rsidP="00C04212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Сокращенное наименование</w:t>
            </w:r>
          </w:p>
        </w:tc>
        <w:tc>
          <w:tcPr>
            <w:tcW w:w="1451" w:type="pct"/>
            <w:vAlign w:val="center"/>
          </w:tcPr>
          <w:p w14:paraId="174A70B4" w14:textId="77777777" w:rsidR="002A0257" w:rsidRPr="00614122" w:rsidRDefault="002A0257" w:rsidP="002A0257">
            <w:pPr>
              <w:pStyle w:val="ConsPlusNormal"/>
              <w:jc w:val="center"/>
              <w:rPr>
                <w:sz w:val="20"/>
              </w:rPr>
            </w:pPr>
            <w:r w:rsidRPr="00614122">
              <w:rPr>
                <w:sz w:val="20"/>
              </w:rPr>
              <w:t>Страна учреждения</w:t>
            </w:r>
          </w:p>
        </w:tc>
      </w:tr>
      <w:tr w:rsidR="00D9333D" w:rsidRPr="00614122" w14:paraId="68FAA210" w14:textId="77777777" w:rsidTr="00FD3F2E">
        <w:trPr>
          <w:trHeight w:val="283"/>
        </w:trPr>
        <w:tc>
          <w:tcPr>
            <w:tcW w:w="321" w:type="pct"/>
            <w:vAlign w:val="center"/>
          </w:tcPr>
          <w:p w14:paraId="2AABDD89" w14:textId="77777777" w:rsidR="002A0257" w:rsidRPr="00614122" w:rsidRDefault="004066CB" w:rsidP="00C04212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1937" w:type="pct"/>
          </w:tcPr>
          <w:p w14:paraId="1E5EAB23" w14:textId="45790AAF" w:rsidR="002A0257" w:rsidRPr="00614122" w:rsidRDefault="00C72AE9" w:rsidP="00C042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0" w:type="pct"/>
          </w:tcPr>
          <w:p w14:paraId="30D81371" w14:textId="695B1C31" w:rsidR="002A0257" w:rsidRPr="00614122" w:rsidRDefault="00C72AE9" w:rsidP="00C042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pct"/>
          </w:tcPr>
          <w:p w14:paraId="6C6E9297" w14:textId="4DCA2313" w:rsidR="002A0257" w:rsidRPr="00614122" w:rsidRDefault="00C72AE9" w:rsidP="00C042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9333D" w:rsidRPr="00614122" w14:paraId="297BA445" w14:textId="77777777" w:rsidTr="00FD3F2E">
        <w:trPr>
          <w:trHeight w:val="283"/>
        </w:trPr>
        <w:tc>
          <w:tcPr>
            <w:tcW w:w="321" w:type="pct"/>
            <w:vAlign w:val="center"/>
          </w:tcPr>
          <w:p w14:paraId="72283FB6" w14:textId="77777777" w:rsidR="002A0257" w:rsidRPr="00614122" w:rsidRDefault="004066CB" w:rsidP="00C04212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1937" w:type="pct"/>
          </w:tcPr>
          <w:p w14:paraId="0D212BA5" w14:textId="4F9BB4AA" w:rsidR="002A0257" w:rsidRPr="00614122" w:rsidRDefault="00C72AE9" w:rsidP="00C042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0" w:type="pct"/>
          </w:tcPr>
          <w:p w14:paraId="4C941C9A" w14:textId="675574A4" w:rsidR="002A0257" w:rsidRPr="00614122" w:rsidRDefault="00C72AE9" w:rsidP="00C042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pct"/>
          </w:tcPr>
          <w:p w14:paraId="691A1A9B" w14:textId="5EB05E0D" w:rsidR="002A0257" w:rsidRPr="00614122" w:rsidRDefault="00C72AE9" w:rsidP="00C042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9333D" w:rsidRPr="00614122" w14:paraId="7FA41E92" w14:textId="77777777" w:rsidTr="00FD3F2E">
        <w:trPr>
          <w:trHeight w:val="283"/>
        </w:trPr>
        <w:tc>
          <w:tcPr>
            <w:tcW w:w="321" w:type="pct"/>
            <w:vAlign w:val="center"/>
          </w:tcPr>
          <w:p w14:paraId="0759BD7E" w14:textId="77777777" w:rsidR="002A0257" w:rsidRPr="00614122" w:rsidRDefault="004066CB" w:rsidP="00C04212">
            <w:pPr>
              <w:pStyle w:val="ConsPlusNormal"/>
              <w:jc w:val="center"/>
            </w:pPr>
            <w:r w:rsidRPr="00614122">
              <w:t>3</w:t>
            </w:r>
          </w:p>
        </w:tc>
        <w:tc>
          <w:tcPr>
            <w:tcW w:w="1937" w:type="pct"/>
          </w:tcPr>
          <w:p w14:paraId="18C736C2" w14:textId="236EB67A" w:rsidR="002A0257" w:rsidRPr="00614122" w:rsidRDefault="00C72AE9" w:rsidP="00C042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0" w:type="pct"/>
          </w:tcPr>
          <w:p w14:paraId="2D8C7BDB" w14:textId="5468A68C" w:rsidR="002A0257" w:rsidRPr="00614122" w:rsidRDefault="00C72AE9" w:rsidP="00C042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pct"/>
          </w:tcPr>
          <w:p w14:paraId="01785010" w14:textId="2F1503DF" w:rsidR="002A0257" w:rsidRPr="00614122" w:rsidRDefault="00C72AE9" w:rsidP="00C042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5635C00C" w14:textId="77777777" w:rsidR="002A0257" w:rsidRPr="00614122" w:rsidRDefault="002A0257">
      <w:pPr>
        <w:pStyle w:val="ConsPlusNormal"/>
        <w:ind w:firstLine="540"/>
        <w:jc w:val="both"/>
        <w:rPr>
          <w:b/>
        </w:rPr>
      </w:pPr>
    </w:p>
    <w:p w14:paraId="67157F39" w14:textId="77777777" w:rsidR="00522CC2" w:rsidRPr="00614122" w:rsidRDefault="00522CC2">
      <w:pPr>
        <w:pStyle w:val="ConsPlusNormal"/>
        <w:ind w:firstLine="540"/>
        <w:jc w:val="both"/>
      </w:pPr>
      <w:r w:rsidRPr="00614122">
        <w:t xml:space="preserve">Комментарий: Для целей настоящего документа понятие </w:t>
      </w:r>
      <w:r w:rsidR="002A0257" w:rsidRPr="00614122">
        <w:t>«</w:t>
      </w:r>
      <w:r w:rsidRPr="00614122">
        <w:t>контролирующее лицо</w:t>
      </w:r>
      <w:r w:rsidR="002A0257" w:rsidRPr="00614122">
        <w:t>»</w:t>
      </w:r>
      <w:r w:rsidRPr="00614122">
        <w:t xml:space="preserve"> используется в значении, определенном в </w:t>
      </w:r>
      <w:hyperlink r:id="rId13" w:history="1">
        <w:r w:rsidRPr="00614122">
          <w:t>статье 81</w:t>
        </w:r>
      </w:hyperlink>
      <w:r w:rsidRPr="00614122">
        <w:t xml:space="preserve"> Федерального закона от 26 декабря 1995 г. </w:t>
      </w:r>
      <w:r w:rsidR="002D5998" w:rsidRPr="00614122">
        <w:t>№</w:t>
      </w:r>
      <w:r w:rsidRPr="00614122">
        <w:t xml:space="preserve"> 208-ФЗ </w:t>
      </w:r>
      <w:r w:rsidR="002D5998" w:rsidRPr="00614122">
        <w:t>«</w:t>
      </w:r>
      <w:r w:rsidRPr="00614122">
        <w:t>Об акционерных обществах</w:t>
      </w:r>
      <w:r w:rsidR="002D5998" w:rsidRPr="00614122">
        <w:t>»</w:t>
      </w:r>
      <w:r w:rsidRPr="00614122">
        <w:t xml:space="preserve">, </w:t>
      </w:r>
      <w:hyperlink r:id="rId14" w:history="1">
        <w:r w:rsidRPr="00614122">
          <w:t>статье 45</w:t>
        </w:r>
      </w:hyperlink>
      <w:r w:rsidRPr="00614122">
        <w:t xml:space="preserve"> Федерального закона от 8 февраля 1998 г. </w:t>
      </w:r>
      <w:r w:rsidR="002D5998" w:rsidRPr="00614122">
        <w:t>№</w:t>
      </w:r>
      <w:r w:rsidRPr="00614122">
        <w:t xml:space="preserve"> 14-ФЗ </w:t>
      </w:r>
      <w:r w:rsidR="002D5998" w:rsidRPr="00614122">
        <w:t>«</w:t>
      </w:r>
      <w:r w:rsidRPr="00614122">
        <w:t>Об обществах с ограниченной ответственностью</w:t>
      </w:r>
      <w:r w:rsidR="002D5998" w:rsidRPr="00614122">
        <w:t>»</w:t>
      </w:r>
    </w:p>
    <w:p w14:paraId="3EBE9901" w14:textId="77777777" w:rsidR="001053C7" w:rsidRPr="00614122" w:rsidRDefault="001053C7" w:rsidP="001053C7">
      <w:pPr>
        <w:pStyle w:val="ConsPlusNormal"/>
        <w:jc w:val="both"/>
        <w:rPr>
          <w:sz w:val="20"/>
        </w:rPr>
      </w:pPr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552"/>
        <w:gridCol w:w="4430"/>
        <w:gridCol w:w="4152"/>
      </w:tblGrid>
      <w:tr w:rsidR="0071654A" w:rsidRPr="00614122" w14:paraId="624E510B" w14:textId="77777777" w:rsidTr="00267956">
        <w:trPr>
          <w:trHeight w:val="850"/>
        </w:trPr>
        <w:tc>
          <w:tcPr>
            <w:tcW w:w="302" w:type="pct"/>
            <w:vAlign w:val="center"/>
          </w:tcPr>
          <w:p w14:paraId="31009966" w14:textId="77777777" w:rsidR="00715DBA" w:rsidRPr="00614122" w:rsidRDefault="00715DBA" w:rsidP="00C04212">
            <w:pPr>
              <w:pStyle w:val="ConsPlusNormal"/>
            </w:pPr>
            <w:bookmarkStart w:id="7" w:name="P75"/>
            <w:bookmarkEnd w:id="7"/>
            <w:r w:rsidRPr="00614122">
              <w:t>з1</w:t>
            </w:r>
          </w:p>
        </w:tc>
        <w:tc>
          <w:tcPr>
            <w:tcW w:w="2425" w:type="pct"/>
            <w:vAlign w:val="center"/>
          </w:tcPr>
          <w:p w14:paraId="7F09B651" w14:textId="77777777" w:rsidR="00715DBA" w:rsidRPr="00614122" w:rsidRDefault="00715DBA" w:rsidP="00C04212">
            <w:pPr>
              <w:pStyle w:val="ConsPlusNormal"/>
            </w:pPr>
            <w:r w:rsidRPr="00614122"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2273" w:type="pct"/>
            <w:vAlign w:val="center"/>
          </w:tcPr>
          <w:p w14:paraId="7CBFB601" w14:textId="59347A7D" w:rsidR="00267956" w:rsidRDefault="00267956" w:rsidP="00267956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ООО «АБК Констант-М» - не является членом российской и (или) международной сети аудиторских организаций; </w:t>
            </w:r>
          </w:p>
          <w:p w14:paraId="32A44095" w14:textId="25944154" w:rsidR="00715DBA" w:rsidRPr="00614122" w:rsidRDefault="00C72AE9" w:rsidP="001053C7">
            <w:pPr>
              <w:pStyle w:val="ConsPlusNormal"/>
              <w:jc w:val="center"/>
            </w:pPr>
            <w:r>
              <w:t>-</w:t>
            </w:r>
          </w:p>
        </w:tc>
      </w:tr>
      <w:tr w:rsidR="0071654A" w:rsidRPr="00614122" w14:paraId="6D19019A" w14:textId="77777777" w:rsidTr="00267956">
        <w:trPr>
          <w:trHeight w:val="283"/>
        </w:trPr>
        <w:tc>
          <w:tcPr>
            <w:tcW w:w="302" w:type="pct"/>
            <w:vAlign w:val="center"/>
          </w:tcPr>
          <w:p w14:paraId="718806AF" w14:textId="77777777" w:rsidR="00715DBA" w:rsidRPr="00614122" w:rsidRDefault="00715DBA" w:rsidP="00C04212">
            <w:pPr>
              <w:pStyle w:val="ConsPlusNormal"/>
            </w:pPr>
            <w:r w:rsidRPr="00614122">
              <w:t>з2</w:t>
            </w:r>
          </w:p>
        </w:tc>
        <w:tc>
          <w:tcPr>
            <w:tcW w:w="2425" w:type="pct"/>
            <w:vAlign w:val="center"/>
          </w:tcPr>
          <w:p w14:paraId="0A7552CD" w14:textId="77777777" w:rsidR="00715DBA" w:rsidRPr="00614122" w:rsidRDefault="00715DBA" w:rsidP="00C04212">
            <w:pPr>
              <w:pStyle w:val="ConsPlusNormal"/>
            </w:pPr>
            <w:r w:rsidRPr="00614122">
              <w:t>Место расположения штаб-квартиры</w:t>
            </w:r>
          </w:p>
        </w:tc>
        <w:tc>
          <w:tcPr>
            <w:tcW w:w="2273" w:type="pct"/>
            <w:vAlign w:val="center"/>
          </w:tcPr>
          <w:p w14:paraId="51F63340" w14:textId="0F54DCAF" w:rsidR="00715DBA" w:rsidRPr="00614122" w:rsidRDefault="00C72AE9" w:rsidP="001053C7">
            <w:pPr>
              <w:pStyle w:val="ConsPlusNormal"/>
              <w:jc w:val="center"/>
            </w:pPr>
            <w:r>
              <w:t>-</w:t>
            </w:r>
          </w:p>
        </w:tc>
      </w:tr>
      <w:tr w:rsidR="0071654A" w:rsidRPr="00614122" w14:paraId="2BFC3C1A" w14:textId="77777777" w:rsidTr="00267956">
        <w:trPr>
          <w:trHeight w:val="567"/>
        </w:trPr>
        <w:tc>
          <w:tcPr>
            <w:tcW w:w="302" w:type="pct"/>
            <w:vAlign w:val="center"/>
          </w:tcPr>
          <w:p w14:paraId="735F6B9A" w14:textId="77777777" w:rsidR="00715DBA" w:rsidRPr="00614122" w:rsidRDefault="00715DBA" w:rsidP="00C04212">
            <w:pPr>
              <w:pStyle w:val="ConsPlusNormal"/>
            </w:pPr>
            <w:r w:rsidRPr="00614122">
              <w:t>з3</w:t>
            </w:r>
          </w:p>
        </w:tc>
        <w:tc>
          <w:tcPr>
            <w:tcW w:w="2425" w:type="pct"/>
            <w:vAlign w:val="center"/>
          </w:tcPr>
          <w:p w14:paraId="2EAFDA1F" w14:textId="77777777" w:rsidR="00715DBA" w:rsidRPr="00614122" w:rsidRDefault="00715DBA" w:rsidP="00EB0314">
            <w:pPr>
              <w:pStyle w:val="ConsPlusNormal"/>
            </w:pPr>
            <w:r w:rsidRPr="00614122">
              <w:t xml:space="preserve">Адрес официального сайта в информационно-телекоммуникационной сети </w:t>
            </w:r>
            <w:r w:rsidR="00EB0314" w:rsidRPr="00614122">
              <w:t>«</w:t>
            </w:r>
            <w:r w:rsidRPr="00614122">
              <w:t>Интернет</w:t>
            </w:r>
            <w:r w:rsidR="00EB0314" w:rsidRPr="00614122">
              <w:t>»</w:t>
            </w:r>
          </w:p>
        </w:tc>
        <w:tc>
          <w:tcPr>
            <w:tcW w:w="2273" w:type="pct"/>
            <w:vAlign w:val="center"/>
          </w:tcPr>
          <w:p w14:paraId="2B4FB5BF" w14:textId="45A2D740" w:rsidR="00715DBA" w:rsidRPr="00614122" w:rsidRDefault="00C72AE9" w:rsidP="001053C7">
            <w:pPr>
              <w:pStyle w:val="ConsPlusNormal"/>
              <w:jc w:val="center"/>
            </w:pPr>
            <w:r>
              <w:t>-</w:t>
            </w:r>
          </w:p>
        </w:tc>
      </w:tr>
      <w:tr w:rsidR="0071654A" w:rsidRPr="00614122" w14:paraId="7EA23658" w14:textId="77777777" w:rsidTr="00267956">
        <w:trPr>
          <w:trHeight w:val="567"/>
        </w:trPr>
        <w:tc>
          <w:tcPr>
            <w:tcW w:w="302" w:type="pct"/>
            <w:vAlign w:val="center"/>
          </w:tcPr>
          <w:p w14:paraId="069A7183" w14:textId="77777777" w:rsidR="00715DBA" w:rsidRPr="00614122" w:rsidRDefault="00715DBA" w:rsidP="00C04212">
            <w:pPr>
              <w:pStyle w:val="ConsPlusNormal"/>
            </w:pPr>
            <w:r w:rsidRPr="00614122">
              <w:t>з4</w:t>
            </w:r>
          </w:p>
        </w:tc>
        <w:tc>
          <w:tcPr>
            <w:tcW w:w="2425" w:type="pct"/>
            <w:vAlign w:val="center"/>
          </w:tcPr>
          <w:p w14:paraId="6E016DAD" w14:textId="77777777" w:rsidR="00715DBA" w:rsidRPr="00614122" w:rsidRDefault="00715DBA" w:rsidP="00715DBA">
            <w:pPr>
              <w:pStyle w:val="ConsPlusNormal"/>
            </w:pPr>
            <w:r w:rsidRPr="00614122">
              <w:t>Описание характера отношений между членами указанной сети</w:t>
            </w:r>
          </w:p>
        </w:tc>
        <w:tc>
          <w:tcPr>
            <w:tcW w:w="2273" w:type="pct"/>
            <w:vAlign w:val="center"/>
          </w:tcPr>
          <w:p w14:paraId="47D983CD" w14:textId="13289C80" w:rsidR="00715DBA" w:rsidRPr="00614122" w:rsidRDefault="00C72AE9" w:rsidP="001053C7">
            <w:pPr>
              <w:pStyle w:val="ConsPlusNormal"/>
              <w:jc w:val="center"/>
            </w:pPr>
            <w:r>
              <w:t>-</w:t>
            </w:r>
          </w:p>
        </w:tc>
      </w:tr>
    </w:tbl>
    <w:p w14:paraId="300BDD3C" w14:textId="77777777" w:rsidR="00B02B02" w:rsidRPr="00614122" w:rsidRDefault="00B02B02">
      <w:pPr>
        <w:pStyle w:val="ConsPlusNormal"/>
        <w:spacing w:before="220"/>
        <w:ind w:firstLine="540"/>
        <w:jc w:val="both"/>
        <w:rPr>
          <w:b/>
        </w:rPr>
      </w:pPr>
      <w:r w:rsidRPr="00614122">
        <w:rPr>
          <w:b/>
        </w:rPr>
        <w:t>5. Информация об организации и обеспечении соблюдения аудиторской организацией требований професс</w:t>
      </w:r>
      <w:r w:rsidR="00EB0314" w:rsidRPr="00614122">
        <w:rPr>
          <w:b/>
        </w:rPr>
        <w:t>иональной этики и независимости.</w:t>
      </w:r>
    </w:p>
    <w:p w14:paraId="523305A9" w14:textId="77777777" w:rsidR="00EB0314" w:rsidRPr="00614122" w:rsidRDefault="00EB0314" w:rsidP="00EB0314">
      <w:pPr>
        <w:pStyle w:val="ConsPlusNormal"/>
        <w:jc w:val="both"/>
        <w:rPr>
          <w:sz w:val="20"/>
        </w:rPr>
      </w:pPr>
      <w:bookmarkStart w:id="8" w:name="P77"/>
      <w:bookmarkEnd w:id="8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556"/>
        <w:gridCol w:w="4429"/>
        <w:gridCol w:w="4151"/>
      </w:tblGrid>
      <w:tr w:rsidR="00EB0314" w:rsidRPr="00614122" w14:paraId="29E4ABEF" w14:textId="77777777" w:rsidTr="00267956">
        <w:trPr>
          <w:trHeight w:val="850"/>
        </w:trPr>
        <w:tc>
          <w:tcPr>
            <w:tcW w:w="304" w:type="pct"/>
          </w:tcPr>
          <w:p w14:paraId="0A6D0D73" w14:textId="77777777" w:rsidR="00EB0314" w:rsidRPr="00614122" w:rsidRDefault="00EB0314" w:rsidP="00EB0314">
            <w:pPr>
              <w:pStyle w:val="ConsPlusNormal"/>
            </w:pPr>
            <w:r w:rsidRPr="00614122">
              <w:t>а</w:t>
            </w:r>
          </w:p>
        </w:tc>
        <w:tc>
          <w:tcPr>
            <w:tcW w:w="2424" w:type="pct"/>
          </w:tcPr>
          <w:p w14:paraId="14A99B38" w14:textId="77777777" w:rsidR="00EB0314" w:rsidRPr="00614122" w:rsidRDefault="00EB0314" w:rsidP="00EB0314">
            <w:pPr>
              <w:pStyle w:val="ConsPlusNormal"/>
            </w:pPr>
            <w:r w:rsidRPr="00614122">
              <w:t>Заявление руководителя о соблюдении аудиторами требований профессиональной этики и независимости</w:t>
            </w:r>
          </w:p>
        </w:tc>
        <w:tc>
          <w:tcPr>
            <w:tcW w:w="2272" w:type="pct"/>
          </w:tcPr>
          <w:p w14:paraId="5EC066AF" w14:textId="2ADD83EC" w:rsidR="00267956" w:rsidRPr="00267956" w:rsidRDefault="00267956" w:rsidP="00267956">
            <w:pPr>
              <w:pStyle w:val="ConsPlusNormal"/>
              <w:jc w:val="both"/>
            </w:pPr>
            <w:r w:rsidRPr="00267956">
              <w:t>Руководитель ООО «АБК Констант-М» заявляет, что по состоянию на 1 января 202</w:t>
            </w:r>
            <w:r w:rsidR="0089584E">
              <w:t>4</w:t>
            </w:r>
            <w:r w:rsidRPr="00267956">
              <w:t xml:space="preserve"> года ООО «АБК Констант-М»  и аудиторы ООО «АБК Констант-М» полностью соблюдали требования профессиональной этики и независимости, предусмотренные статьей 8 Федерального закона от 30 декабря 2008 г. N 307-ФЗ "Об аудиторской деятельности". В основе нашего подхода к оказанию аудиторских услуг лежат фундаментальные принципы профессиональной этики, разработанные Международной федерацией бухгалтеров (IFAC) и закрепленные в Кодексе этики профессиональных бухгалтеров Международной федерации бухгалтеров (IESBA Code), а также в действующих на территории Российской Федерации Кодексе профессиональной этики аудиторов и Правилах независимости аудиторов и аудиторских организаций, одобренных Советом по аудиторской деятельности. Политика и процедуры, позволяющие обеспечить разумную уверенность в том, что ООО «АБК Констант-М», ее работники и, если применимо, другие лица, на которых распространяется требование к независимости, соблюдают указанное требование, когда это требуется применяемыми этическими нормами, закреплены во внутреннем положении "Политика независимости". Данная политика регламентирует порядок выявления и оценки обстоятельств и взаимоотношений, создающих угрозы независимости, принятия надлежащих мер для устранения или снижения таких угроз до приемлемого уровня или (если необходимо) отказа от выполнения задания, а также порядок доведения требования о независимости до сведения работников и иных лиц, на которых распространяется такое требование. При решении вопроса о том, следует ли принимать то или иное задание, проводится внутренняя проверка соблюдения независимости. Контроль за соблюдением независимости компанией, ее работниками и, если применимо, другими лицами, на которых распространяется требование к независимости, осуществляет уполномоченное лицо компании. Все работники обязаны своевременно уведомлять уполномоченное лицо об обстоятельствах и отношениях, которые могут создавать угрозу независимости, для того чтобы можно было принять надлежащие меры. </w:t>
            </w:r>
          </w:p>
          <w:p w14:paraId="49B46DCA" w14:textId="2D777FA1" w:rsidR="00EB0314" w:rsidRPr="00614122" w:rsidRDefault="00EB0314" w:rsidP="00EB0314">
            <w:pPr>
              <w:pStyle w:val="ConsPlusNormal"/>
              <w:rPr>
                <w:i/>
              </w:rPr>
            </w:pPr>
          </w:p>
        </w:tc>
      </w:tr>
      <w:tr w:rsidR="00EB0314" w:rsidRPr="00614122" w14:paraId="16C3ABB9" w14:textId="77777777" w:rsidTr="00267956">
        <w:trPr>
          <w:trHeight w:val="850"/>
        </w:trPr>
        <w:tc>
          <w:tcPr>
            <w:tcW w:w="304" w:type="pct"/>
          </w:tcPr>
          <w:p w14:paraId="44A4C997" w14:textId="77777777" w:rsidR="00EB0314" w:rsidRPr="00614122" w:rsidRDefault="00EB0314" w:rsidP="00A617C8">
            <w:pPr>
              <w:pStyle w:val="ConsPlusNormal"/>
            </w:pPr>
            <w:r w:rsidRPr="00614122">
              <w:t>б</w:t>
            </w:r>
          </w:p>
        </w:tc>
        <w:tc>
          <w:tcPr>
            <w:tcW w:w="2424" w:type="pct"/>
          </w:tcPr>
          <w:p w14:paraId="00D67090" w14:textId="77777777" w:rsidR="00EB0314" w:rsidRPr="00614122" w:rsidRDefault="00EB0314" w:rsidP="00A617C8">
            <w:pPr>
              <w:pStyle w:val="ConsPlusNormal"/>
            </w:pPr>
            <w:r w:rsidRPr="00614122">
              <w:t>Описание системы вознаграждения руководства аудиторской организации, в том числе факторов, влияющих на размер их вознаграждений;</w:t>
            </w:r>
          </w:p>
        </w:tc>
        <w:tc>
          <w:tcPr>
            <w:tcW w:w="2272" w:type="pct"/>
          </w:tcPr>
          <w:p w14:paraId="2DFA2BD2" w14:textId="0F1ACEBA" w:rsidR="00267956" w:rsidRPr="00267956" w:rsidRDefault="00267956" w:rsidP="00267956">
            <w:pPr>
              <w:pStyle w:val="ConsPlusNormal"/>
              <w:jc w:val="both"/>
            </w:pPr>
            <w:r w:rsidRPr="00267956">
              <w:t xml:space="preserve">Система вознаграждения руководителей заданий, руководителей аудиторских групп устанавливается трудовыми договорами, включает постоянную и </w:t>
            </w:r>
            <w:r w:rsidR="00DA5FD0">
              <w:t>премиальную</w:t>
            </w:r>
            <w:r w:rsidRPr="00267956">
              <w:t xml:space="preserve"> части вознаграждения. П</w:t>
            </w:r>
            <w:r w:rsidR="00DA5FD0">
              <w:t>ремиальная часть</w:t>
            </w:r>
            <w:r w:rsidRPr="00267956">
              <w:t xml:space="preserve"> вознаграждения основывается на оценке качества </w:t>
            </w:r>
            <w:r w:rsidR="00DA5FD0">
              <w:t>р</w:t>
            </w:r>
            <w:r w:rsidRPr="00267956">
              <w:t xml:space="preserve">аботы. </w:t>
            </w:r>
          </w:p>
          <w:p w14:paraId="3DA8FB76" w14:textId="5A8F46C0" w:rsidR="00EB0314" w:rsidRPr="00614122" w:rsidRDefault="00EB0314" w:rsidP="00A617C8">
            <w:pPr>
              <w:pStyle w:val="ConsPlusNormal"/>
              <w:rPr>
                <w:i/>
              </w:rPr>
            </w:pPr>
          </w:p>
        </w:tc>
      </w:tr>
      <w:tr w:rsidR="0081070A" w:rsidRPr="00614122" w14:paraId="12423032" w14:textId="77777777" w:rsidTr="00267956">
        <w:trPr>
          <w:trHeight w:val="850"/>
        </w:trPr>
        <w:tc>
          <w:tcPr>
            <w:tcW w:w="304" w:type="pct"/>
          </w:tcPr>
          <w:p w14:paraId="6B9F8C94" w14:textId="77777777" w:rsidR="0081070A" w:rsidRPr="00614122" w:rsidRDefault="0081070A" w:rsidP="0081070A">
            <w:r w:rsidRPr="00614122">
              <w:t>в</w:t>
            </w:r>
          </w:p>
        </w:tc>
        <w:tc>
          <w:tcPr>
            <w:tcW w:w="2424" w:type="pct"/>
          </w:tcPr>
          <w:p w14:paraId="62E108B1" w14:textId="77777777" w:rsidR="0081070A" w:rsidRPr="00614122" w:rsidRDefault="0081070A" w:rsidP="00DD3BF1">
            <w:r w:rsidRPr="00614122">
              <w:t>Меры принимаемые в целях обеспечения ротации руководителей аудита</w:t>
            </w:r>
          </w:p>
        </w:tc>
        <w:tc>
          <w:tcPr>
            <w:tcW w:w="2272" w:type="pct"/>
          </w:tcPr>
          <w:p w14:paraId="6E17631D" w14:textId="092FB518" w:rsidR="0081070A" w:rsidRPr="00614122" w:rsidRDefault="00267956" w:rsidP="00267956">
            <w:pPr>
              <w:pStyle w:val="ConsPlusNormal"/>
              <w:jc w:val="both"/>
              <w:rPr>
                <w:i/>
              </w:rPr>
            </w:pPr>
            <w:r w:rsidRPr="00267956">
              <w:t xml:space="preserve">В соответствии с внутренними политиками и процедурами, смена руководителя задания производится не реже, чем один раз в </w:t>
            </w:r>
            <w:r>
              <w:t>3</w:t>
            </w:r>
            <w:r w:rsidRPr="00267956">
              <w:t xml:space="preserve"> </w:t>
            </w:r>
            <w:r>
              <w:t>года</w:t>
            </w:r>
            <w:r w:rsidRPr="00267956">
              <w:t>.</w:t>
            </w:r>
          </w:p>
        </w:tc>
      </w:tr>
    </w:tbl>
    <w:p w14:paraId="103FADEE" w14:textId="77777777" w:rsidR="008E22FF" w:rsidRPr="00614122" w:rsidRDefault="008E22FF">
      <w:pPr>
        <w:pStyle w:val="ConsPlusNormal"/>
        <w:ind w:firstLine="540"/>
        <w:jc w:val="both"/>
      </w:pPr>
    </w:p>
    <w:p w14:paraId="76004D0A" w14:textId="77777777" w:rsidR="008E22FF" w:rsidRPr="00614122" w:rsidRDefault="0081070A">
      <w:pPr>
        <w:pStyle w:val="ConsPlusNormal"/>
        <w:ind w:firstLine="540"/>
        <w:jc w:val="both"/>
      </w:pPr>
      <w:r w:rsidRPr="00614122">
        <w:t xml:space="preserve">Комментарий: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15" w:history="1">
        <w:r w:rsidRPr="00614122">
          <w:t>статьей 8</w:t>
        </w:r>
      </w:hyperlink>
      <w:r w:rsidRPr="00614122"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049860B6" w14:textId="77777777" w:rsidR="00B02B02" w:rsidRPr="00614122" w:rsidRDefault="00B02B02">
      <w:pPr>
        <w:pStyle w:val="ConsPlusNormal"/>
        <w:spacing w:before="220"/>
        <w:ind w:firstLine="540"/>
        <w:jc w:val="both"/>
        <w:rPr>
          <w:b/>
        </w:rPr>
      </w:pPr>
      <w:bookmarkStart w:id="9" w:name="P82"/>
      <w:bookmarkEnd w:id="9"/>
      <w:r w:rsidRPr="00614122">
        <w:rPr>
          <w:b/>
        </w:rPr>
        <w:t>6. Информация о контроле (надзоре) за деятельностью (качества работы) аудиторской организации:</w:t>
      </w:r>
    </w:p>
    <w:p w14:paraId="64C2E521" w14:textId="77777777" w:rsidR="00DD156F" w:rsidRPr="00614122" w:rsidRDefault="00DD156F" w:rsidP="0051713D">
      <w:pPr>
        <w:pStyle w:val="ConsPlusNormal"/>
        <w:ind w:firstLine="540"/>
        <w:jc w:val="both"/>
      </w:pPr>
      <w:bookmarkStart w:id="10" w:name="P84"/>
      <w:bookmarkEnd w:id="10"/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556"/>
        <w:gridCol w:w="4153"/>
        <w:gridCol w:w="4427"/>
      </w:tblGrid>
      <w:tr w:rsidR="0051713D" w:rsidRPr="00614122" w14:paraId="04B5AAC5" w14:textId="77777777" w:rsidTr="00AE78CA">
        <w:trPr>
          <w:trHeight w:val="283"/>
          <w:jc w:val="center"/>
        </w:trPr>
        <w:tc>
          <w:tcPr>
            <w:tcW w:w="304" w:type="pct"/>
            <w:vAlign w:val="center"/>
          </w:tcPr>
          <w:p w14:paraId="23DD19FA" w14:textId="77777777" w:rsidR="0051713D" w:rsidRPr="00614122" w:rsidRDefault="0051713D" w:rsidP="0051713D">
            <w:r w:rsidRPr="00614122">
              <w:t>а</w:t>
            </w:r>
          </w:p>
        </w:tc>
        <w:tc>
          <w:tcPr>
            <w:tcW w:w="2273" w:type="pct"/>
            <w:vAlign w:val="center"/>
          </w:tcPr>
          <w:p w14:paraId="743A5060" w14:textId="77777777" w:rsidR="0051713D" w:rsidRPr="00614122" w:rsidRDefault="0051713D" w:rsidP="00267956">
            <w:pPr>
              <w:pStyle w:val="ConsPlusNormal"/>
              <w:jc w:val="both"/>
            </w:pPr>
            <w:r w:rsidRPr="00614122"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2423" w:type="pct"/>
          </w:tcPr>
          <w:p w14:paraId="2042F745" w14:textId="0BF7DB3A" w:rsidR="00AE78CA" w:rsidRDefault="00AE78CA" w:rsidP="00AE78CA">
            <w:pPr>
              <w:pStyle w:val="ConsPlusNormal"/>
              <w:jc w:val="both"/>
            </w:pPr>
            <w:r>
              <w:t>Руководитель аудиторской организации заявляет, что в течение 2024 года в ООО «АБК Констант-М» эффективно функционировала система внутреннего контроля качества работы (СВКК), соответствующая масштабам деятельности компании и требованиям международных стандартов аудита, принимаемым Международной федерацией бухгалтеров и признанным в порядке, установленном постановлением Правительства Российской Федерации от 11 июня 2015 г. N 576 "Об утверждении Положения о признании международных стандартов аудита подлежащими применению на территории Российской Федерации" и других применимых нормативных правовых актов. Политика и конкретные процедуры внутреннего контроля качества работы, позволяющие обеспечить разумную уверенность в том, что ООО «АБК Констант-М»  и ее персонал соблюдают профессиональные стандарты и применимые правовые и нормативные требования, а также в том, что заключения и иные отчеты, выпущенные компанией или руководителями заданий, носят надлежащий характер в конкретных обстоятельствах, закреплены во внутреннем положении СВКК.</w:t>
            </w:r>
          </w:p>
          <w:p w14:paraId="4414E191" w14:textId="77777777" w:rsidR="00AE78CA" w:rsidRDefault="00AE78CA" w:rsidP="00AE78CA">
            <w:pPr>
              <w:pStyle w:val="ConsPlusNormal"/>
              <w:jc w:val="both"/>
            </w:pPr>
            <w:r>
              <w:t xml:space="preserve">СВКК устанавливает единые требования к системе контроля качества услуг в ООО «АБК Констант-М» и распространяется на все задания, относящиеся к аудиторской деятельности. Установленные политика и конкретные процедуры внутреннего контроля качества являются обязательными к исполнению всем персоналом компании и распространяются на все представительства компании. </w:t>
            </w:r>
          </w:p>
          <w:p w14:paraId="701E46CC" w14:textId="77777777" w:rsidR="00AE78CA" w:rsidRDefault="00AE78CA" w:rsidP="00AE78CA">
            <w:pPr>
              <w:pStyle w:val="ConsPlusNormal"/>
              <w:jc w:val="both"/>
            </w:pPr>
            <w:r>
              <w:t>Исполнительный орган заявляет, что в ООО "АБК Констант-М" с 06.12.2023г, создана и эффективно функционирует система внутреннего контроля качества работы, соответствующая масштабам деятельности компании и требованиям законодательства об аудиторской деятельности в Российской Федерации, МСКК №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услуг", МСА № 220 "Контроль качества при проведении аудита финансовой отчетности" и других применимых нормативных правовых актов.</w:t>
            </w:r>
          </w:p>
          <w:p w14:paraId="7C2A7ACB" w14:textId="1475CCAE" w:rsidR="00267956" w:rsidRPr="00267956" w:rsidRDefault="00267956" w:rsidP="00267956">
            <w:pPr>
              <w:pStyle w:val="ConsPlusNormal"/>
              <w:jc w:val="both"/>
            </w:pPr>
          </w:p>
        </w:tc>
      </w:tr>
    </w:tbl>
    <w:p w14:paraId="48650622" w14:textId="77777777" w:rsidR="00242802" w:rsidRPr="00614122" w:rsidRDefault="0051713D">
      <w:pPr>
        <w:pStyle w:val="ConsPlusNormal"/>
        <w:spacing w:before="220"/>
        <w:ind w:firstLine="540"/>
        <w:jc w:val="both"/>
      </w:pPr>
      <w:r w:rsidRPr="00614122">
        <w:t xml:space="preserve">Комментарий: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</w:r>
      <w:hyperlink r:id="rId16" w:history="1">
        <w:r w:rsidRPr="00614122">
          <w:t>стандарту</w:t>
        </w:r>
      </w:hyperlink>
      <w:r w:rsidRPr="00614122">
        <w:t xml:space="preserve">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</w:r>
      <w:hyperlink r:id="rId17" w:history="1">
        <w:r w:rsidRPr="00614122">
          <w:t>приказом</w:t>
        </w:r>
      </w:hyperlink>
      <w:r w:rsidRPr="00614122">
        <w:t xml:space="preserve"> Министерства финансов Российской Федерации от 9 января 2019 г. №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Федерации», с указанием основных элементов этой системы, приводится по состоянию на 1 января года, следующего за годом, информация за который раскрывается.</w:t>
      </w:r>
    </w:p>
    <w:p w14:paraId="66A91387" w14:textId="77777777" w:rsidR="00B02B02" w:rsidRPr="00614122" w:rsidRDefault="00B02B02">
      <w:pPr>
        <w:pStyle w:val="ConsPlusNormal"/>
        <w:ind w:firstLine="540"/>
        <w:jc w:val="both"/>
      </w:pPr>
    </w:p>
    <w:p w14:paraId="7F5EFF53" w14:textId="77777777" w:rsidR="00B02B02" w:rsidRPr="00614122" w:rsidRDefault="00B02B02">
      <w:pPr>
        <w:pStyle w:val="ConsPlusNormal"/>
        <w:ind w:firstLine="540"/>
        <w:jc w:val="both"/>
        <w:rPr>
          <w:b/>
        </w:rPr>
      </w:pPr>
      <w:bookmarkStart w:id="11" w:name="P88"/>
      <w:bookmarkEnd w:id="11"/>
      <w:r w:rsidRPr="00614122">
        <w:rPr>
          <w:b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p w14:paraId="7A7618D2" w14:textId="77777777" w:rsidR="003B3AD6" w:rsidRPr="00614122" w:rsidRDefault="003B3AD6" w:rsidP="003B3AD6">
      <w:pPr>
        <w:pStyle w:val="ConsPlusNormal"/>
        <w:spacing w:before="220"/>
        <w:ind w:firstLine="142"/>
        <w:jc w:val="both"/>
        <w:rPr>
          <w:sz w:val="20"/>
        </w:rPr>
      </w:pPr>
      <w:r w:rsidRPr="00614122">
        <w:rPr>
          <w:sz w:val="20"/>
        </w:rPr>
        <w:t>Таблица 16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4"/>
        <w:gridCol w:w="4428"/>
        <w:gridCol w:w="4152"/>
      </w:tblGrid>
      <w:tr w:rsidR="0051713D" w:rsidRPr="00614122" w14:paraId="0F878CD2" w14:textId="77777777" w:rsidTr="0051713D">
        <w:trPr>
          <w:trHeight w:val="283"/>
          <w:jc w:val="center"/>
        </w:trPr>
        <w:tc>
          <w:tcPr>
            <w:tcW w:w="303" w:type="pct"/>
            <w:vAlign w:val="center"/>
          </w:tcPr>
          <w:p w14:paraId="1FA3324B" w14:textId="77777777" w:rsidR="0051713D" w:rsidRPr="00614122" w:rsidRDefault="0051713D" w:rsidP="002952A4">
            <w:pPr>
              <w:pStyle w:val="ConsPlusNormal"/>
              <w:jc w:val="center"/>
            </w:pPr>
            <w:r w:rsidRPr="00614122">
              <w:t>б</w:t>
            </w:r>
          </w:p>
        </w:tc>
        <w:tc>
          <w:tcPr>
            <w:tcW w:w="2424" w:type="pct"/>
            <w:vAlign w:val="center"/>
          </w:tcPr>
          <w:p w14:paraId="52CD206A" w14:textId="77777777" w:rsidR="0051713D" w:rsidRPr="00614122" w:rsidRDefault="0051713D" w:rsidP="00A80698">
            <w:pPr>
              <w:pStyle w:val="ConsPlusNormal"/>
              <w:jc w:val="center"/>
            </w:pPr>
            <w:r w:rsidRPr="00614122">
              <w:t>Сведения о внешних проверках деятел</w:t>
            </w:r>
            <w:r w:rsidR="00A80698" w:rsidRPr="00614122">
              <w:t>ьности аудиторской организации</w:t>
            </w:r>
          </w:p>
        </w:tc>
        <w:tc>
          <w:tcPr>
            <w:tcW w:w="2273" w:type="pct"/>
            <w:vAlign w:val="center"/>
          </w:tcPr>
          <w:p w14:paraId="2261730D" w14:textId="77777777" w:rsidR="0051713D" w:rsidRPr="00614122" w:rsidRDefault="0051713D" w:rsidP="00F561FE">
            <w:pPr>
              <w:pStyle w:val="ConsPlusNormal"/>
            </w:pPr>
            <w:r w:rsidRPr="00614122">
              <w:t xml:space="preserve">Если применимо смотри Таблицу </w:t>
            </w:r>
            <w:r w:rsidR="00F561FE" w:rsidRPr="00614122">
              <w:t>8</w:t>
            </w:r>
          </w:p>
        </w:tc>
      </w:tr>
    </w:tbl>
    <w:p w14:paraId="5E32189F" w14:textId="77777777" w:rsidR="0051713D" w:rsidRPr="00614122" w:rsidRDefault="0051713D" w:rsidP="0051713D">
      <w:pPr>
        <w:pStyle w:val="ConsPlusNormal"/>
        <w:ind w:firstLine="708"/>
        <w:jc w:val="both"/>
        <w:rPr>
          <w:b/>
          <w:sz w:val="20"/>
        </w:rPr>
      </w:pPr>
      <w:bookmarkStart w:id="12" w:name="P89"/>
      <w:bookmarkEnd w:id="12"/>
      <w:r w:rsidRPr="00614122">
        <w:rPr>
          <w:b/>
          <w:sz w:val="20"/>
        </w:rPr>
        <w:t xml:space="preserve">Таблица </w:t>
      </w:r>
      <w:r w:rsidR="00F561FE" w:rsidRPr="00614122">
        <w:rPr>
          <w:b/>
          <w:sz w:val="20"/>
        </w:rPr>
        <w:t>8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553"/>
        <w:gridCol w:w="4428"/>
        <w:gridCol w:w="3598"/>
      </w:tblGrid>
      <w:tr w:rsidR="00F74964" w:rsidRPr="00614122" w14:paraId="3629CBBD" w14:textId="77777777" w:rsidTr="00AE78CA">
        <w:trPr>
          <w:trHeight w:val="567"/>
        </w:trPr>
        <w:tc>
          <w:tcPr>
            <w:tcW w:w="322" w:type="pct"/>
            <w:vAlign w:val="center"/>
          </w:tcPr>
          <w:p w14:paraId="42E77EC7" w14:textId="77777777" w:rsidR="00F74964" w:rsidRPr="00614122" w:rsidRDefault="00F74964" w:rsidP="00A80698">
            <w:r w:rsidRPr="00614122">
              <w:t>№</w:t>
            </w:r>
          </w:p>
        </w:tc>
        <w:tc>
          <w:tcPr>
            <w:tcW w:w="2581" w:type="pct"/>
            <w:vAlign w:val="center"/>
          </w:tcPr>
          <w:p w14:paraId="45F76B2A" w14:textId="77777777" w:rsidR="00F74964" w:rsidRPr="00614122" w:rsidRDefault="0051713D" w:rsidP="00A80698">
            <w:r w:rsidRPr="00614122">
              <w:t>Контрольн</w:t>
            </w:r>
            <w:r w:rsidR="00A80698" w:rsidRPr="00614122">
              <w:t>ый</w:t>
            </w:r>
            <w:r w:rsidRPr="00614122">
              <w:t xml:space="preserve"> (надзорный) о</w:t>
            </w:r>
            <w:r w:rsidR="00F74964" w:rsidRPr="00614122">
              <w:t>рган, проводивший проверку</w:t>
            </w:r>
          </w:p>
        </w:tc>
        <w:tc>
          <w:tcPr>
            <w:tcW w:w="2097" w:type="pct"/>
            <w:vAlign w:val="center"/>
          </w:tcPr>
          <w:p w14:paraId="3FD7000D" w14:textId="77777777" w:rsidR="00F74964" w:rsidRPr="00614122" w:rsidRDefault="00F74964" w:rsidP="00A80698">
            <w:r w:rsidRPr="00614122">
              <w:t>Год про</w:t>
            </w:r>
            <w:r w:rsidR="00A80698" w:rsidRPr="00614122">
              <w:t>ведения</w:t>
            </w:r>
            <w:r w:rsidRPr="00614122">
              <w:t xml:space="preserve"> проверки</w:t>
            </w:r>
          </w:p>
        </w:tc>
      </w:tr>
      <w:tr w:rsidR="00F74964" w:rsidRPr="00614122" w14:paraId="3ADEBF05" w14:textId="77777777" w:rsidTr="00AE78CA">
        <w:trPr>
          <w:trHeight w:val="283"/>
        </w:trPr>
        <w:tc>
          <w:tcPr>
            <w:tcW w:w="322" w:type="pct"/>
            <w:vAlign w:val="center"/>
          </w:tcPr>
          <w:p w14:paraId="7C79E367" w14:textId="77777777" w:rsidR="00F74964" w:rsidRPr="00614122" w:rsidRDefault="00F74964" w:rsidP="00783A1A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2581" w:type="pct"/>
          </w:tcPr>
          <w:p w14:paraId="50FDBC82" w14:textId="601115BF" w:rsidR="00E91C5D" w:rsidRPr="00DA5FD0" w:rsidRDefault="00E91C5D" w:rsidP="00DA5FD0">
            <w:pPr>
              <w:jc w:val="center"/>
            </w:pPr>
            <w:r w:rsidRPr="00DA5FD0">
              <w:t>СРО РСА за 2014-2015г.</w:t>
            </w:r>
          </w:p>
          <w:p w14:paraId="6B15ED23" w14:textId="27E56689" w:rsidR="00F74964" w:rsidRPr="00DA5FD0" w:rsidRDefault="00E91C5D" w:rsidP="00DA5FD0">
            <w:pPr>
              <w:jc w:val="center"/>
            </w:pPr>
            <w:r w:rsidRPr="00DA5FD0">
              <w:t>(основание -АКТ ВККР № 030/16 от 04.07.201</w:t>
            </w:r>
            <w:r w:rsidR="00C11C95" w:rsidRPr="00DA5FD0">
              <w:t>6</w:t>
            </w:r>
            <w:r w:rsidRPr="00DA5FD0">
              <w:t>г))</w:t>
            </w:r>
          </w:p>
        </w:tc>
        <w:tc>
          <w:tcPr>
            <w:tcW w:w="2097" w:type="pct"/>
          </w:tcPr>
          <w:p w14:paraId="43374855" w14:textId="5A94EA0D" w:rsidR="00F74964" w:rsidRPr="00614122" w:rsidRDefault="00C11C95" w:rsidP="00783A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  <w:tr w:rsidR="00F74964" w:rsidRPr="00614122" w14:paraId="5C6D6864" w14:textId="77777777" w:rsidTr="00AE78CA">
        <w:trPr>
          <w:trHeight w:val="283"/>
        </w:trPr>
        <w:tc>
          <w:tcPr>
            <w:tcW w:w="322" w:type="pct"/>
            <w:vAlign w:val="center"/>
          </w:tcPr>
          <w:p w14:paraId="0E52EA00" w14:textId="77777777" w:rsidR="00F74964" w:rsidRPr="00614122" w:rsidRDefault="00F74964" w:rsidP="00783A1A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2581" w:type="pct"/>
          </w:tcPr>
          <w:p w14:paraId="5D564BD3" w14:textId="52A7BB9D" w:rsidR="00E91C5D" w:rsidRPr="00DA5FD0" w:rsidRDefault="00E91C5D" w:rsidP="00DA5FD0">
            <w:pPr>
              <w:jc w:val="center"/>
            </w:pPr>
            <w:r w:rsidRPr="00DA5FD0">
              <w:t>СРО РСА за 2016-2018г.</w:t>
            </w:r>
          </w:p>
          <w:p w14:paraId="1DE7CAE8" w14:textId="410AFB45" w:rsidR="00F74964" w:rsidRPr="00DA5FD0" w:rsidRDefault="00E91C5D" w:rsidP="00DA5FD0">
            <w:pPr>
              <w:jc w:val="center"/>
            </w:pPr>
            <w:r w:rsidRPr="00DA5FD0">
              <w:t>(основание -АКТ ВККР № 061/19 Утвержден Комитетом по контролю качества СРО РСА (Протокол № 47–19 от 08.11.2019г))</w:t>
            </w:r>
          </w:p>
        </w:tc>
        <w:tc>
          <w:tcPr>
            <w:tcW w:w="2097" w:type="pct"/>
          </w:tcPr>
          <w:p w14:paraId="605FF601" w14:textId="6223841E" w:rsidR="00F74964" w:rsidRPr="00614122" w:rsidRDefault="00E91C5D" w:rsidP="00783A1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 w:rsidR="00F74964" w:rsidRPr="00614122" w14:paraId="5C7A6D34" w14:textId="77777777" w:rsidTr="00AE78CA">
        <w:trPr>
          <w:trHeight w:val="283"/>
        </w:trPr>
        <w:tc>
          <w:tcPr>
            <w:tcW w:w="322" w:type="pct"/>
            <w:vAlign w:val="center"/>
          </w:tcPr>
          <w:p w14:paraId="6C4AB0F9" w14:textId="77777777" w:rsidR="00F74964" w:rsidRPr="00614122" w:rsidRDefault="00F74964" w:rsidP="00783A1A">
            <w:pPr>
              <w:pStyle w:val="ConsPlusNormal"/>
              <w:jc w:val="center"/>
            </w:pPr>
            <w:r w:rsidRPr="00614122">
              <w:t>3</w:t>
            </w:r>
          </w:p>
        </w:tc>
        <w:tc>
          <w:tcPr>
            <w:tcW w:w="2581" w:type="pct"/>
          </w:tcPr>
          <w:p w14:paraId="53865163" w14:textId="77777777" w:rsidR="00AE78CA" w:rsidRDefault="00AE78CA" w:rsidP="00AE78CA">
            <w:pPr>
              <w:jc w:val="center"/>
            </w:pPr>
            <w:r>
              <w:t>Саморегулируемая организация аудиторов Ассоциация «Содружество» за период с 2019 по 2023гг.</w:t>
            </w:r>
          </w:p>
          <w:p w14:paraId="62ED215F" w14:textId="77777777" w:rsidR="00AE78CA" w:rsidRDefault="00AE78CA" w:rsidP="00AE78CA">
            <w:pPr>
              <w:jc w:val="center"/>
            </w:pPr>
            <w:r>
              <w:t>Даты проведения проверки</w:t>
            </w:r>
          </w:p>
          <w:p w14:paraId="087428D6" w14:textId="3E26349F" w:rsidR="00F74964" w:rsidRPr="00614122" w:rsidRDefault="00AE78CA" w:rsidP="00AE78CA">
            <w:pPr>
              <w:pStyle w:val="ConsPlusNormal"/>
              <w:jc w:val="center"/>
              <w:rPr>
                <w:sz w:val="20"/>
              </w:rPr>
            </w:pPr>
            <w:r>
              <w:t>03.06.2024-22.07.2024</w:t>
            </w:r>
          </w:p>
        </w:tc>
        <w:tc>
          <w:tcPr>
            <w:tcW w:w="2097" w:type="pct"/>
          </w:tcPr>
          <w:p w14:paraId="6B4F4E44" w14:textId="5E126F6B" w:rsidR="00F74964" w:rsidRPr="00614122" w:rsidRDefault="00AE78CA" w:rsidP="00783A1A">
            <w:pPr>
              <w:pStyle w:val="ConsPlusNormal"/>
              <w:jc w:val="center"/>
              <w:rPr>
                <w:sz w:val="20"/>
              </w:rPr>
            </w:pPr>
            <w:r w:rsidRPr="003F1223">
              <w:rPr>
                <w:sz w:val="20"/>
              </w:rPr>
              <w:t>2024</w:t>
            </w:r>
          </w:p>
        </w:tc>
      </w:tr>
    </w:tbl>
    <w:p w14:paraId="5FBC504F" w14:textId="77777777" w:rsidR="00F74964" w:rsidRPr="00614122" w:rsidRDefault="00A80698">
      <w:pPr>
        <w:pStyle w:val="ConsPlusNormal"/>
        <w:spacing w:before="220"/>
        <w:ind w:firstLine="540"/>
        <w:jc w:val="both"/>
        <w:rPr>
          <w:b/>
        </w:rPr>
      </w:pPr>
      <w:r w:rsidRPr="00614122">
        <w:rPr>
          <w:b/>
        </w:rPr>
        <w:t xml:space="preserve">Комментарий: </w:t>
      </w:r>
      <w:r w:rsidRPr="00614122">
        <w:t>Сведения о внешних проверках деятельности аудиторской организации приводятся о проверках, проведенных в течение трех лет, непосредственно предшествующих году, в котором раскрывается информация</w:t>
      </w:r>
    </w:p>
    <w:p w14:paraId="5661E088" w14:textId="77777777" w:rsidR="00CF6941" w:rsidRPr="00614122" w:rsidRDefault="00CF6941" w:rsidP="00A80698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469"/>
        <w:gridCol w:w="4068"/>
        <w:gridCol w:w="4599"/>
      </w:tblGrid>
      <w:tr w:rsidR="0027548C" w:rsidRPr="00614122" w14:paraId="4F213FEC" w14:textId="77777777" w:rsidTr="00AE78CA">
        <w:trPr>
          <w:trHeight w:val="283"/>
          <w:jc w:val="center"/>
        </w:trPr>
        <w:tc>
          <w:tcPr>
            <w:tcW w:w="304" w:type="pct"/>
            <w:vAlign w:val="center"/>
          </w:tcPr>
          <w:p w14:paraId="03EFA896" w14:textId="77777777" w:rsidR="008534CA" w:rsidRPr="00614122" w:rsidRDefault="003B3AD6" w:rsidP="00A80698">
            <w:r w:rsidRPr="00614122">
              <w:t>в1</w:t>
            </w:r>
          </w:p>
        </w:tc>
        <w:tc>
          <w:tcPr>
            <w:tcW w:w="2273" w:type="pct"/>
            <w:vAlign w:val="center"/>
          </w:tcPr>
          <w:p w14:paraId="1C233A8B" w14:textId="77777777" w:rsidR="008534CA" w:rsidRPr="00614122" w:rsidRDefault="002952A4" w:rsidP="00A80698">
            <w:r w:rsidRPr="00614122">
              <w:t xml:space="preserve">Меры </w:t>
            </w:r>
            <w:r w:rsidR="00A80698" w:rsidRPr="00614122">
              <w:t>дисциплинарного и иного воздействия, примененные в отношении аудиторской организации в течение года, в котором раскрывается информация</w:t>
            </w:r>
          </w:p>
        </w:tc>
        <w:tc>
          <w:tcPr>
            <w:tcW w:w="2424" w:type="pct"/>
            <w:vAlign w:val="center"/>
          </w:tcPr>
          <w:p w14:paraId="17D7C970" w14:textId="77777777" w:rsidR="00AE78CA" w:rsidRDefault="00AE78CA" w:rsidP="00AE78CA">
            <w:r>
              <w:t>Сведения о применении мер дисциплинарного и иного воздействия</w:t>
            </w:r>
          </w:p>
          <w:p w14:paraId="4C579DEF" w14:textId="77777777" w:rsidR="00AE78CA" w:rsidRDefault="00AE78CA" w:rsidP="00AE78CA">
            <w:r>
              <w:t>Вид нарушения</w:t>
            </w:r>
          </w:p>
          <w:p w14:paraId="5852C844" w14:textId="77777777" w:rsidR="00AE78CA" w:rsidRDefault="00AE78CA" w:rsidP="00AE78CA">
            <w:r>
              <w:t>Несоблюдение требований Федерального закона от 30 декабря 2008 г. № 307-ФЗ «Об аудиторской деятельности»</w:t>
            </w:r>
          </w:p>
          <w:p w14:paraId="7AD9CEDD" w14:textId="77777777" w:rsidR="00AE78CA" w:rsidRDefault="00AE78CA" w:rsidP="00AE78CA">
            <w:r>
              <w:t>Меры дисциплинарного воздействия</w:t>
            </w:r>
          </w:p>
          <w:p w14:paraId="10E1DF49" w14:textId="77777777" w:rsidR="00AE78CA" w:rsidRDefault="00AE78CA" w:rsidP="00AE78CA">
            <w:r>
              <w:t>Вынесено предупреждение в письменной форме о недопустимости нарушения требований Федерального закона от 30 декабря 2008 г. № 307-ФЗ «Об аудиторской деятельности»</w:t>
            </w:r>
          </w:p>
          <w:p w14:paraId="443FB5AE" w14:textId="77777777" w:rsidR="00AE78CA" w:rsidRDefault="00AE78CA" w:rsidP="00AE78CA">
            <w:r>
              <w:t>Номер и дата принятия решения №165 от 15.11.2024</w:t>
            </w:r>
          </w:p>
          <w:p w14:paraId="5B29BCF6" w14:textId="77777777" w:rsidR="00AE78CA" w:rsidRDefault="00AE78CA" w:rsidP="00AE78CA">
            <w:r>
              <w:t>Орган, принявший решение</w:t>
            </w:r>
          </w:p>
          <w:p w14:paraId="6B4300A8" w14:textId="77777777" w:rsidR="00AE78CA" w:rsidRDefault="00AE78CA" w:rsidP="00AE78CA">
            <w:r>
              <w:t>Специализированный орган, осуществляющий рассмотрение дел о применении в отношении членов саморегулируемой организации аудиторов мер дисциплинарного воздействия</w:t>
            </w:r>
          </w:p>
          <w:p w14:paraId="047D1E54" w14:textId="77777777" w:rsidR="00AE78CA" w:rsidRDefault="00AE78CA" w:rsidP="00AE78CA">
            <w:r>
              <w:t>Срок приостановления членства (дни) - Нет данных</w:t>
            </w:r>
          </w:p>
          <w:p w14:paraId="4F012234" w14:textId="77777777" w:rsidR="00AE78CA" w:rsidRDefault="00AE78CA" w:rsidP="00AE78CA">
            <w:r>
              <w:t>Дата принятия решения о восстановлении членства - Нет данных</w:t>
            </w:r>
          </w:p>
          <w:p w14:paraId="798A0CBD" w14:textId="77777777" w:rsidR="00AE78CA" w:rsidRDefault="00AE78CA" w:rsidP="00AE78CA">
            <w:r>
              <w:t>Дата, с которой восстановлено членство -Нет данных</w:t>
            </w:r>
          </w:p>
          <w:p w14:paraId="4017A56C" w14:textId="77777777" w:rsidR="00AE78CA" w:rsidRDefault="00AE78CA" w:rsidP="00AE78CA">
            <w:r>
              <w:t>Дата погашения меры - Нет данных</w:t>
            </w:r>
          </w:p>
          <w:p w14:paraId="6631F653" w14:textId="77777777" w:rsidR="00AE78CA" w:rsidRDefault="00AE78CA" w:rsidP="00AE78CA">
            <w:r>
              <w:t>________________________________________</w:t>
            </w:r>
          </w:p>
          <w:p w14:paraId="25C3C30B" w14:textId="77777777" w:rsidR="00AE78CA" w:rsidRDefault="00AE78CA" w:rsidP="00AE78CA">
            <w:r>
              <w:t>Вид нарушения</w:t>
            </w:r>
          </w:p>
          <w:p w14:paraId="621E3E42" w14:textId="77777777" w:rsidR="00AE78CA" w:rsidRDefault="00AE78CA" w:rsidP="00AE78CA">
            <w:r>
              <w:t>Нарушение стандартов аудиторской деятельности</w:t>
            </w:r>
          </w:p>
          <w:p w14:paraId="3D474BD5" w14:textId="77777777" w:rsidR="00AE78CA" w:rsidRDefault="00AE78CA" w:rsidP="00AE78CA">
            <w:r>
              <w:t>Меры дисциплинарного воздействия</w:t>
            </w:r>
          </w:p>
          <w:p w14:paraId="73350CC2" w14:textId="77777777" w:rsidR="00AE78CA" w:rsidRDefault="00AE78CA" w:rsidP="00AE78CA">
            <w:r>
              <w:t>Вынесено предупреждение в письменной форме о недопустимости нарушения стандартов аудиторской деятельности</w:t>
            </w:r>
          </w:p>
          <w:p w14:paraId="55375B45" w14:textId="77777777" w:rsidR="00AE78CA" w:rsidRDefault="00AE78CA" w:rsidP="00AE78CA">
            <w:r>
              <w:t>Номер и дата принятия решения №165 от 15.11.2024</w:t>
            </w:r>
          </w:p>
          <w:p w14:paraId="47B55C61" w14:textId="77777777" w:rsidR="00AE78CA" w:rsidRDefault="00AE78CA" w:rsidP="00AE78CA">
            <w:r>
              <w:t>Орган, принявший решение</w:t>
            </w:r>
          </w:p>
          <w:p w14:paraId="13A5C7D0" w14:textId="77777777" w:rsidR="00AE78CA" w:rsidRDefault="00AE78CA" w:rsidP="00AE78CA">
            <w:r>
              <w:t>Специализированный орган, осуществляющий рассмотрение дел о применении в отношении членов саморегулируемой организации аудиторов мер дисциплинарного воздействия</w:t>
            </w:r>
          </w:p>
          <w:p w14:paraId="59EF307B" w14:textId="77777777" w:rsidR="00AE78CA" w:rsidRDefault="00AE78CA" w:rsidP="00AE78CA">
            <w:r>
              <w:t>Срок приостановления членства (дни) - Нет данных</w:t>
            </w:r>
          </w:p>
          <w:p w14:paraId="4823C82F" w14:textId="77777777" w:rsidR="00AE78CA" w:rsidRDefault="00AE78CA" w:rsidP="00AE78CA">
            <w:r>
              <w:t>Дата принятия решения о восстановлении членства - Нет данных</w:t>
            </w:r>
          </w:p>
          <w:p w14:paraId="1FC38353" w14:textId="77777777" w:rsidR="00AE78CA" w:rsidRDefault="00AE78CA" w:rsidP="00AE78CA">
            <w:r>
              <w:t>Дата, с которой восстановлено членство - Нет данных</w:t>
            </w:r>
          </w:p>
          <w:p w14:paraId="2A91CF3C" w14:textId="77777777" w:rsidR="00AE78CA" w:rsidRDefault="00AE78CA" w:rsidP="00AE78CA">
            <w:r>
              <w:t>Дата погашения меры - Нет данных</w:t>
            </w:r>
          </w:p>
          <w:p w14:paraId="0E8994E1" w14:textId="336A80B1" w:rsidR="008534CA" w:rsidRPr="00614122" w:rsidRDefault="008534CA" w:rsidP="00A80698"/>
        </w:tc>
      </w:tr>
      <w:tr w:rsidR="0027548C" w:rsidRPr="00614122" w14:paraId="04E696E4" w14:textId="77777777" w:rsidTr="00AE78CA">
        <w:trPr>
          <w:trHeight w:val="283"/>
          <w:jc w:val="center"/>
        </w:trPr>
        <w:tc>
          <w:tcPr>
            <w:tcW w:w="304" w:type="pct"/>
            <w:vAlign w:val="center"/>
          </w:tcPr>
          <w:p w14:paraId="499E25D0" w14:textId="77777777" w:rsidR="008534CA" w:rsidRPr="00614122" w:rsidRDefault="003B3AD6" w:rsidP="00A80698">
            <w:r w:rsidRPr="00614122">
              <w:t>в2</w:t>
            </w:r>
          </w:p>
        </w:tc>
        <w:tc>
          <w:tcPr>
            <w:tcW w:w="2273" w:type="pct"/>
            <w:vAlign w:val="center"/>
          </w:tcPr>
          <w:p w14:paraId="531D77AD" w14:textId="77777777" w:rsidR="008534CA" w:rsidRPr="00614122" w:rsidRDefault="00A80698" w:rsidP="00F561FE">
            <w:r w:rsidRPr="00614122">
              <w:t>меры дисциплинарного и иного воздействия, примененные в отношении аудиторской организации в течение года,</w:t>
            </w:r>
            <w:r w:rsidR="00F561FE" w:rsidRPr="00614122">
              <w:t xml:space="preserve"> предшествующего </w:t>
            </w:r>
            <w:proofErr w:type="gramStart"/>
            <w:r w:rsidR="00F561FE" w:rsidRPr="00614122">
              <w:t>году</w:t>
            </w:r>
            <w:proofErr w:type="gramEnd"/>
            <w:r w:rsidRPr="00614122">
              <w:t xml:space="preserve"> в котором раскрывается информаци</w:t>
            </w:r>
            <w:r w:rsidR="00F561FE" w:rsidRPr="00614122">
              <w:t>я</w:t>
            </w:r>
          </w:p>
        </w:tc>
        <w:tc>
          <w:tcPr>
            <w:tcW w:w="2424" w:type="pct"/>
            <w:vAlign w:val="center"/>
          </w:tcPr>
          <w:p w14:paraId="2C84FCE5" w14:textId="1BB87AC2" w:rsidR="008534CA" w:rsidRPr="00614122" w:rsidRDefault="00C86263" w:rsidP="00A80698">
            <w:r>
              <w:t>Не имеем</w:t>
            </w:r>
          </w:p>
        </w:tc>
      </w:tr>
    </w:tbl>
    <w:p w14:paraId="1D375710" w14:textId="77777777" w:rsidR="000D253A" w:rsidRPr="00614122" w:rsidRDefault="000D253A" w:rsidP="00A80698">
      <w:pPr>
        <w:pStyle w:val="ConsPlusNormal"/>
        <w:ind w:firstLine="708"/>
        <w:jc w:val="both"/>
        <w:rPr>
          <w:b/>
          <w:sz w:val="20"/>
        </w:rPr>
      </w:pPr>
    </w:p>
    <w:p w14:paraId="6F13B70F" w14:textId="77777777" w:rsidR="00B02B02" w:rsidRPr="00614122" w:rsidRDefault="00B02B02">
      <w:pPr>
        <w:pStyle w:val="ConsPlusNormal"/>
        <w:spacing w:before="220"/>
        <w:ind w:firstLine="540"/>
        <w:jc w:val="both"/>
        <w:rPr>
          <w:b/>
        </w:rPr>
      </w:pPr>
      <w:bookmarkStart w:id="13" w:name="P90"/>
      <w:bookmarkEnd w:id="13"/>
      <w:r w:rsidRPr="00614122">
        <w:rPr>
          <w:b/>
        </w:rPr>
        <w:t>7. Информация об аудиторах, работающих в аудиторской организации по трудовому договору:</w:t>
      </w:r>
    </w:p>
    <w:p w14:paraId="6262A7C5" w14:textId="77777777" w:rsidR="00A80698" w:rsidRPr="00614122" w:rsidRDefault="00A80698" w:rsidP="00A80698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94" w:type="pct"/>
        <w:jc w:val="center"/>
        <w:tblLook w:val="04A0" w:firstRow="1" w:lastRow="0" w:firstColumn="1" w:lastColumn="0" w:noHBand="0" w:noVBand="1"/>
      </w:tblPr>
      <w:tblGrid>
        <w:gridCol w:w="566"/>
        <w:gridCol w:w="4705"/>
        <w:gridCol w:w="3876"/>
      </w:tblGrid>
      <w:tr w:rsidR="009F14FE" w:rsidRPr="00614122" w14:paraId="7965F111" w14:textId="77777777" w:rsidTr="006A13AE">
        <w:trPr>
          <w:trHeight w:val="567"/>
          <w:jc w:val="center"/>
        </w:trPr>
        <w:tc>
          <w:tcPr>
            <w:tcW w:w="309" w:type="pct"/>
            <w:vAlign w:val="center"/>
          </w:tcPr>
          <w:p w14:paraId="7DCB0B00" w14:textId="77777777" w:rsidR="009F14FE" w:rsidRPr="00614122" w:rsidRDefault="009F14FE" w:rsidP="00A80698">
            <w:r w:rsidRPr="00614122">
              <w:t>а1</w:t>
            </w:r>
          </w:p>
        </w:tc>
        <w:tc>
          <w:tcPr>
            <w:tcW w:w="2572" w:type="pct"/>
            <w:vAlign w:val="center"/>
          </w:tcPr>
          <w:p w14:paraId="7172086A" w14:textId="77777777" w:rsidR="009F14FE" w:rsidRPr="00614122" w:rsidRDefault="009F14FE" w:rsidP="00A80698">
            <w:r w:rsidRPr="00614122">
              <w:t>Численность работающих по основному месту работы</w:t>
            </w:r>
            <w:r w:rsidR="00A80698" w:rsidRPr="00614122">
              <w:t xml:space="preserve"> аудиторов</w:t>
            </w:r>
          </w:p>
        </w:tc>
        <w:tc>
          <w:tcPr>
            <w:tcW w:w="2119" w:type="pct"/>
            <w:vAlign w:val="center"/>
          </w:tcPr>
          <w:p w14:paraId="3EB9CFCE" w14:textId="0D24A763" w:rsidR="009F14FE" w:rsidRPr="00614122" w:rsidRDefault="00AE78CA" w:rsidP="00A80698">
            <w:r>
              <w:t xml:space="preserve">13 </w:t>
            </w:r>
            <w:r w:rsidR="00C86263">
              <w:t>человек</w:t>
            </w:r>
          </w:p>
        </w:tc>
      </w:tr>
      <w:tr w:rsidR="009F14FE" w:rsidRPr="00614122" w14:paraId="7C45B848" w14:textId="77777777" w:rsidTr="006A13AE">
        <w:trPr>
          <w:trHeight w:val="283"/>
          <w:jc w:val="center"/>
        </w:trPr>
        <w:tc>
          <w:tcPr>
            <w:tcW w:w="309" w:type="pct"/>
            <w:vAlign w:val="center"/>
          </w:tcPr>
          <w:p w14:paraId="56DE1435" w14:textId="77777777" w:rsidR="009F14FE" w:rsidRPr="00614122" w:rsidRDefault="009F14FE" w:rsidP="00A80698">
            <w:r w:rsidRPr="00614122">
              <w:t>а2</w:t>
            </w:r>
          </w:p>
        </w:tc>
        <w:tc>
          <w:tcPr>
            <w:tcW w:w="2572" w:type="pct"/>
            <w:vAlign w:val="center"/>
          </w:tcPr>
          <w:p w14:paraId="20BA18FC" w14:textId="77777777" w:rsidR="009F14FE" w:rsidRPr="00614122" w:rsidRDefault="009F14FE" w:rsidP="00A80698">
            <w:r w:rsidRPr="00614122">
              <w:t>Доля работающих по основному месту работы</w:t>
            </w:r>
            <w:r w:rsidR="00A80698" w:rsidRPr="00614122">
              <w:t xml:space="preserve"> аудиторов</w:t>
            </w:r>
          </w:p>
        </w:tc>
        <w:tc>
          <w:tcPr>
            <w:tcW w:w="2119" w:type="pct"/>
            <w:vAlign w:val="center"/>
          </w:tcPr>
          <w:p w14:paraId="1E5D4C52" w14:textId="5E82D2D6" w:rsidR="009F14FE" w:rsidRPr="00614122" w:rsidRDefault="00AE78CA" w:rsidP="00A80698">
            <w:r>
              <w:t>9</w:t>
            </w:r>
            <w:r w:rsidR="00225504">
              <w:t xml:space="preserve">2 </w:t>
            </w:r>
            <w:r w:rsidR="00C86263">
              <w:t>%</w:t>
            </w:r>
          </w:p>
        </w:tc>
      </w:tr>
      <w:tr w:rsidR="009F14FE" w:rsidRPr="00614122" w14:paraId="786D15F9" w14:textId="77777777" w:rsidTr="006A13AE">
        <w:trPr>
          <w:trHeight w:val="283"/>
          <w:jc w:val="center"/>
        </w:trPr>
        <w:tc>
          <w:tcPr>
            <w:tcW w:w="309" w:type="pct"/>
            <w:vAlign w:val="center"/>
          </w:tcPr>
          <w:p w14:paraId="19BBA1D6" w14:textId="77777777" w:rsidR="009F14FE" w:rsidRPr="00614122" w:rsidRDefault="009F14FE" w:rsidP="00A80698">
            <w:r w:rsidRPr="00614122">
              <w:t>а3</w:t>
            </w:r>
          </w:p>
        </w:tc>
        <w:tc>
          <w:tcPr>
            <w:tcW w:w="2572" w:type="pct"/>
            <w:vAlign w:val="center"/>
          </w:tcPr>
          <w:p w14:paraId="4E3C5600" w14:textId="77777777" w:rsidR="009F14FE" w:rsidRPr="00614122" w:rsidRDefault="009F14FE" w:rsidP="00A80698">
            <w:r w:rsidRPr="00614122">
              <w:t>Численность работающих по совместительству</w:t>
            </w:r>
            <w:r w:rsidR="00A80698" w:rsidRPr="00614122">
              <w:t xml:space="preserve"> аудиторов</w:t>
            </w:r>
          </w:p>
        </w:tc>
        <w:tc>
          <w:tcPr>
            <w:tcW w:w="2119" w:type="pct"/>
            <w:vAlign w:val="center"/>
          </w:tcPr>
          <w:p w14:paraId="7BBC0DDF" w14:textId="12124949" w:rsidR="009F14FE" w:rsidRPr="00614122" w:rsidRDefault="00C86263" w:rsidP="00A80698">
            <w:r>
              <w:t>1 человек</w:t>
            </w:r>
          </w:p>
        </w:tc>
      </w:tr>
      <w:tr w:rsidR="009F14FE" w:rsidRPr="00614122" w14:paraId="2B93E296" w14:textId="77777777" w:rsidTr="006A13AE">
        <w:trPr>
          <w:trHeight w:val="283"/>
          <w:jc w:val="center"/>
        </w:trPr>
        <w:tc>
          <w:tcPr>
            <w:tcW w:w="309" w:type="pct"/>
            <w:vAlign w:val="center"/>
          </w:tcPr>
          <w:p w14:paraId="0BF0FC4D" w14:textId="77777777" w:rsidR="009F14FE" w:rsidRPr="00614122" w:rsidRDefault="009F14FE" w:rsidP="00A80698">
            <w:r w:rsidRPr="00614122">
              <w:t>а4</w:t>
            </w:r>
          </w:p>
        </w:tc>
        <w:tc>
          <w:tcPr>
            <w:tcW w:w="2572" w:type="pct"/>
            <w:vAlign w:val="center"/>
          </w:tcPr>
          <w:p w14:paraId="370BDFC7" w14:textId="77777777" w:rsidR="009F14FE" w:rsidRPr="00614122" w:rsidRDefault="009F14FE" w:rsidP="00A80698">
            <w:r w:rsidRPr="00614122">
              <w:t>Доля работающих по совместительству</w:t>
            </w:r>
            <w:r w:rsidR="00A80698" w:rsidRPr="00614122">
              <w:t xml:space="preserve"> аудиторов</w:t>
            </w:r>
          </w:p>
        </w:tc>
        <w:tc>
          <w:tcPr>
            <w:tcW w:w="2119" w:type="pct"/>
            <w:vAlign w:val="center"/>
          </w:tcPr>
          <w:p w14:paraId="5D94ABE9" w14:textId="721F18B0" w:rsidR="009F14FE" w:rsidRPr="00614122" w:rsidRDefault="00225504" w:rsidP="00A80698">
            <w:r>
              <w:t>8</w:t>
            </w:r>
            <w:r w:rsidR="00C86263">
              <w:t>%</w:t>
            </w:r>
          </w:p>
        </w:tc>
      </w:tr>
    </w:tbl>
    <w:p w14:paraId="63685F45" w14:textId="77777777" w:rsidR="00D67B85" w:rsidRPr="00614122" w:rsidRDefault="005A0244">
      <w:pPr>
        <w:pStyle w:val="ConsPlusNormal"/>
        <w:spacing w:before="220"/>
        <w:ind w:firstLine="540"/>
        <w:jc w:val="both"/>
      </w:pPr>
      <w:r w:rsidRPr="00614122">
        <w:t xml:space="preserve">Комментарий: </w:t>
      </w:r>
      <w:r w:rsidR="00A80698" w:rsidRPr="00614122">
        <w:t xml:space="preserve">Информация приводится </w:t>
      </w:r>
      <w:r w:rsidRPr="00614122">
        <w:t>по состоянию на 1 января года, следующего за годом, информация за который раскрывается</w:t>
      </w:r>
      <w:r w:rsidR="00A80698" w:rsidRPr="00614122">
        <w:t>.</w:t>
      </w:r>
    </w:p>
    <w:p w14:paraId="361BBE8C" w14:textId="77777777" w:rsidR="008A75A4" w:rsidRPr="00614122" w:rsidRDefault="008A75A4" w:rsidP="00A80698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3"/>
        <w:gridCol w:w="4708"/>
        <w:gridCol w:w="3873"/>
      </w:tblGrid>
      <w:tr w:rsidR="006A13AE" w:rsidRPr="00614122" w14:paraId="508BFD80" w14:textId="77777777" w:rsidTr="00225504">
        <w:trPr>
          <w:trHeight w:val="567"/>
          <w:jc w:val="center"/>
        </w:trPr>
        <w:tc>
          <w:tcPr>
            <w:tcW w:w="303" w:type="pct"/>
            <w:vAlign w:val="center"/>
          </w:tcPr>
          <w:p w14:paraId="6169CA96" w14:textId="77777777" w:rsidR="006A13AE" w:rsidRPr="00614122" w:rsidRDefault="006A13AE" w:rsidP="00A80698">
            <w:r w:rsidRPr="00614122">
              <w:t>б</w:t>
            </w:r>
          </w:p>
        </w:tc>
        <w:tc>
          <w:tcPr>
            <w:tcW w:w="2577" w:type="pct"/>
            <w:vAlign w:val="center"/>
          </w:tcPr>
          <w:p w14:paraId="328DD281" w14:textId="77777777" w:rsidR="006A13AE" w:rsidRPr="00614122" w:rsidRDefault="006A13AE" w:rsidP="00A80698">
            <w:r w:rsidRPr="00614122">
              <w:t xml:space="preserve">Численность аудиторов, имеющих квалификационный аттестат аудитора, выданный саморегулируемой организацией аудиторов </w:t>
            </w:r>
          </w:p>
        </w:tc>
        <w:tc>
          <w:tcPr>
            <w:tcW w:w="2120" w:type="pct"/>
            <w:vAlign w:val="center"/>
          </w:tcPr>
          <w:p w14:paraId="05D17BEE" w14:textId="37FAAB60" w:rsidR="006A13AE" w:rsidRPr="00614122" w:rsidRDefault="00AE78CA" w:rsidP="00A80698">
            <w:r>
              <w:t>14</w:t>
            </w:r>
          </w:p>
        </w:tc>
      </w:tr>
    </w:tbl>
    <w:p w14:paraId="2588FF81" w14:textId="77777777" w:rsidR="00E77843" w:rsidRPr="00614122" w:rsidRDefault="00A31B37">
      <w:pPr>
        <w:pStyle w:val="ConsPlusNormal"/>
        <w:spacing w:before="220"/>
        <w:ind w:firstLine="540"/>
        <w:jc w:val="both"/>
      </w:pPr>
      <w:r w:rsidRPr="00614122">
        <w:t>Комментарий:</w:t>
      </w:r>
      <w:r w:rsidR="00A80698" w:rsidRPr="00614122">
        <w:t xml:space="preserve">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8" w:history="1">
        <w:r w:rsidR="00A80698" w:rsidRPr="00614122">
          <w:t>статьей 11</w:t>
        </w:r>
      </w:hyperlink>
      <w:r w:rsidR="00A80698" w:rsidRPr="00614122"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13BEAFD6" w14:textId="77777777" w:rsidR="001217A3" w:rsidRPr="00614122" w:rsidRDefault="001217A3" w:rsidP="001217A3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1"/>
        <w:gridCol w:w="4708"/>
        <w:gridCol w:w="3875"/>
      </w:tblGrid>
      <w:tr w:rsidR="00152753" w:rsidRPr="00614122" w14:paraId="4200ABDD" w14:textId="77777777" w:rsidTr="00C86263">
        <w:trPr>
          <w:trHeight w:val="567"/>
          <w:jc w:val="center"/>
        </w:trPr>
        <w:tc>
          <w:tcPr>
            <w:tcW w:w="302" w:type="pct"/>
            <w:vAlign w:val="center"/>
          </w:tcPr>
          <w:p w14:paraId="156C7285" w14:textId="77777777" w:rsidR="00D41B27" w:rsidRPr="00614122" w:rsidRDefault="00D41B27" w:rsidP="00A80698">
            <w:r w:rsidRPr="00614122">
              <w:t>в</w:t>
            </w:r>
          </w:p>
        </w:tc>
        <w:tc>
          <w:tcPr>
            <w:tcW w:w="2577" w:type="pct"/>
            <w:vAlign w:val="center"/>
          </w:tcPr>
          <w:p w14:paraId="7C72209E" w14:textId="77777777" w:rsidR="00D41B27" w:rsidRPr="00614122" w:rsidRDefault="00D41B27" w:rsidP="00A80698">
            <w:r w:rsidRPr="00614122">
              <w:t>Заявление руководителя о соблюдении аудиторами требования о прохождении обучения по программе повышения квалификации</w:t>
            </w:r>
          </w:p>
        </w:tc>
        <w:tc>
          <w:tcPr>
            <w:tcW w:w="2121" w:type="pct"/>
            <w:vAlign w:val="center"/>
          </w:tcPr>
          <w:p w14:paraId="429BE9D3" w14:textId="41F9956B" w:rsidR="00C86263" w:rsidRDefault="00C86263" w:rsidP="00C86263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>Руководитель ООО «АБК Констант-М», заявляет, что по состоянию на 01.01.202</w:t>
            </w:r>
            <w:r w:rsidR="0022550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года, все аудиторы ООО «АБК Констант-М» соблюдают требование о прохождении обучения по программам повышения квалификации, предусмотренным статьей 11 Федерального закона от 30 декабря 2008 г. N 307-ФЗ "Об аудиторской деятельности", и проходят в обязательном порядке ежегодное обучение по программам повышения квалификации, утверждаемым саморегулируемой организацией аудиторов, членом которой они являются. Также в аудиторской организации действует система внутрикорпоративного обучения по вопросам применения МСА, аудиторского законодательства, стандартов МСФО, применимого бухгалтерского, налогового и корпоративного законодательства, проектного управления. </w:t>
            </w:r>
          </w:p>
          <w:p w14:paraId="415A5877" w14:textId="7FE724FD" w:rsidR="00D41B27" w:rsidRPr="00614122" w:rsidRDefault="00D41B27" w:rsidP="00A80698">
            <w:pPr>
              <w:rPr>
                <w:i/>
              </w:rPr>
            </w:pPr>
          </w:p>
        </w:tc>
      </w:tr>
    </w:tbl>
    <w:p w14:paraId="2ECE26EF" w14:textId="77777777" w:rsidR="00242802" w:rsidRPr="00614122" w:rsidRDefault="00A80698">
      <w:pPr>
        <w:pStyle w:val="ConsPlusNormal"/>
        <w:spacing w:before="220"/>
        <w:ind w:firstLine="540"/>
        <w:jc w:val="both"/>
      </w:pPr>
      <w:r w:rsidRPr="00614122">
        <w:t xml:space="preserve">Комментарий: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</w:r>
      <w:hyperlink r:id="rId19" w:history="1">
        <w:r w:rsidRPr="00614122">
          <w:t>статьей 11</w:t>
        </w:r>
      </w:hyperlink>
      <w:r w:rsidRPr="00614122">
        <w:t xml:space="preserve"> Федерального закона от 30 декабря 2008 г. </w:t>
      </w:r>
      <w:r w:rsidR="001217A3" w:rsidRPr="00614122">
        <w:t>№</w:t>
      </w:r>
      <w:r w:rsidRPr="00614122">
        <w:t xml:space="preserve"> 307-ФЗ </w:t>
      </w:r>
      <w:r w:rsidR="001217A3" w:rsidRPr="00614122">
        <w:t>«</w:t>
      </w:r>
      <w:r w:rsidRPr="00614122">
        <w:t>Об аудиторской деятельности</w:t>
      </w:r>
      <w:r w:rsidR="001217A3" w:rsidRPr="00614122">
        <w:t xml:space="preserve">» приводится </w:t>
      </w:r>
      <w:r w:rsidRPr="00614122">
        <w:t>по состоянию на 1 января года, следующего за годом, информация за который раскрывается.</w:t>
      </w:r>
    </w:p>
    <w:p w14:paraId="35B87D03" w14:textId="77777777" w:rsidR="001217A3" w:rsidRPr="00614122" w:rsidRDefault="001217A3">
      <w:pPr>
        <w:pStyle w:val="ConsPlusNormal"/>
        <w:ind w:firstLine="540"/>
        <w:jc w:val="both"/>
        <w:rPr>
          <w:b/>
        </w:rPr>
      </w:pPr>
    </w:p>
    <w:p w14:paraId="01A09BEF" w14:textId="77777777" w:rsidR="00B02B02" w:rsidRPr="00614122" w:rsidRDefault="00B02B02">
      <w:pPr>
        <w:pStyle w:val="ConsPlusNormal"/>
        <w:ind w:firstLine="540"/>
        <w:jc w:val="both"/>
        <w:rPr>
          <w:b/>
        </w:rPr>
      </w:pPr>
      <w:r w:rsidRPr="00614122">
        <w:rPr>
          <w:b/>
        </w:rPr>
        <w:t>8. Информация об аудируемых лицах и величине выручки от оказанных аудиторской организацией услуг: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554"/>
        <w:gridCol w:w="4428"/>
        <w:gridCol w:w="4152"/>
      </w:tblGrid>
      <w:tr w:rsidR="001217A3" w:rsidRPr="00614122" w14:paraId="2830E71C" w14:textId="77777777" w:rsidTr="00A617C8">
        <w:trPr>
          <w:trHeight w:val="283"/>
          <w:jc w:val="center"/>
        </w:trPr>
        <w:tc>
          <w:tcPr>
            <w:tcW w:w="303" w:type="pct"/>
            <w:vAlign w:val="center"/>
          </w:tcPr>
          <w:p w14:paraId="098ACA03" w14:textId="77777777" w:rsidR="001217A3" w:rsidRPr="00614122" w:rsidRDefault="001217A3" w:rsidP="001217A3">
            <w:bookmarkStart w:id="14" w:name="P98"/>
            <w:bookmarkEnd w:id="14"/>
            <w:r w:rsidRPr="00614122">
              <w:t>а</w:t>
            </w:r>
          </w:p>
        </w:tc>
        <w:tc>
          <w:tcPr>
            <w:tcW w:w="2424" w:type="pct"/>
            <w:vAlign w:val="center"/>
          </w:tcPr>
          <w:p w14:paraId="2C7492AF" w14:textId="77777777" w:rsidR="001217A3" w:rsidRPr="00614122" w:rsidRDefault="001217A3" w:rsidP="001217A3">
            <w:r w:rsidRPr="00614122">
              <w:t>Перечень общественно значимых организаций, которым оказаны аудиторские услуги</w:t>
            </w:r>
          </w:p>
        </w:tc>
        <w:tc>
          <w:tcPr>
            <w:tcW w:w="2273" w:type="pct"/>
            <w:vAlign w:val="center"/>
          </w:tcPr>
          <w:p w14:paraId="0F2C0E65" w14:textId="74333DBB" w:rsidR="001217A3" w:rsidRPr="00614122" w:rsidRDefault="00722BCE" w:rsidP="001217A3">
            <w:r>
              <w:t>Да</w:t>
            </w:r>
          </w:p>
        </w:tc>
      </w:tr>
    </w:tbl>
    <w:p w14:paraId="771EF805" w14:textId="77777777" w:rsidR="001217A3" w:rsidRPr="00614122" w:rsidRDefault="001217A3" w:rsidP="001217A3">
      <w:pPr>
        <w:pStyle w:val="ConsPlusNormal"/>
        <w:ind w:firstLine="708"/>
        <w:jc w:val="both"/>
        <w:rPr>
          <w:b/>
          <w:sz w:val="20"/>
        </w:rPr>
      </w:pPr>
      <w:r w:rsidRPr="00614122">
        <w:rPr>
          <w:b/>
          <w:sz w:val="20"/>
        </w:rPr>
        <w:t>Таблица 8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553"/>
        <w:gridCol w:w="4428"/>
        <w:gridCol w:w="3598"/>
      </w:tblGrid>
      <w:tr w:rsidR="001217A3" w:rsidRPr="00614122" w14:paraId="107F9D73" w14:textId="77777777" w:rsidTr="00722BCE">
        <w:trPr>
          <w:trHeight w:val="567"/>
        </w:trPr>
        <w:tc>
          <w:tcPr>
            <w:tcW w:w="322" w:type="pct"/>
            <w:vAlign w:val="center"/>
          </w:tcPr>
          <w:p w14:paraId="7A1DCE03" w14:textId="77777777" w:rsidR="001217A3" w:rsidRPr="00614122" w:rsidRDefault="001217A3" w:rsidP="00A617C8">
            <w:r w:rsidRPr="00614122">
              <w:t>№</w:t>
            </w:r>
          </w:p>
        </w:tc>
        <w:tc>
          <w:tcPr>
            <w:tcW w:w="2581" w:type="pct"/>
            <w:vAlign w:val="center"/>
          </w:tcPr>
          <w:p w14:paraId="64754ACA" w14:textId="77777777" w:rsidR="001217A3" w:rsidRPr="00614122" w:rsidRDefault="001217A3" w:rsidP="00A617C8">
            <w:r w:rsidRPr="00614122">
              <w:t>Наименование общественно значимой организации</w:t>
            </w:r>
          </w:p>
        </w:tc>
        <w:tc>
          <w:tcPr>
            <w:tcW w:w="2097" w:type="pct"/>
            <w:vAlign w:val="center"/>
          </w:tcPr>
          <w:p w14:paraId="02C31169" w14:textId="77777777" w:rsidR="001217A3" w:rsidRPr="00614122" w:rsidRDefault="001217A3" w:rsidP="001217A3">
            <w:r w:rsidRPr="00614122">
              <w:t>Основной государственный регистрационный номер</w:t>
            </w:r>
          </w:p>
        </w:tc>
      </w:tr>
      <w:tr w:rsidR="001217A3" w:rsidRPr="00614122" w14:paraId="43416300" w14:textId="77777777" w:rsidTr="00722BCE">
        <w:trPr>
          <w:trHeight w:val="283"/>
        </w:trPr>
        <w:tc>
          <w:tcPr>
            <w:tcW w:w="322" w:type="pct"/>
            <w:vAlign w:val="center"/>
          </w:tcPr>
          <w:p w14:paraId="0AC7F004" w14:textId="77777777" w:rsidR="001217A3" w:rsidRPr="00614122" w:rsidRDefault="001217A3" w:rsidP="00A617C8">
            <w:pPr>
              <w:pStyle w:val="ConsPlusNormal"/>
              <w:jc w:val="center"/>
            </w:pPr>
            <w:r w:rsidRPr="00614122">
              <w:t>1</w:t>
            </w:r>
          </w:p>
        </w:tc>
        <w:tc>
          <w:tcPr>
            <w:tcW w:w="2581" w:type="pct"/>
          </w:tcPr>
          <w:p w14:paraId="334F8C84" w14:textId="50840AD9" w:rsidR="001217A3" w:rsidRPr="00614122" w:rsidRDefault="00722BCE" w:rsidP="00A617C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Акционерное Общество «Группа компаний «ЕКС»</w:t>
            </w:r>
          </w:p>
        </w:tc>
        <w:tc>
          <w:tcPr>
            <w:tcW w:w="2097" w:type="pct"/>
          </w:tcPr>
          <w:p w14:paraId="0DCE6D3D" w14:textId="564DDB97" w:rsidR="001217A3" w:rsidRPr="00614122" w:rsidRDefault="00722BCE" w:rsidP="00A617C8">
            <w:pPr>
              <w:pStyle w:val="ConsPlusNormal"/>
              <w:jc w:val="center"/>
              <w:rPr>
                <w:sz w:val="20"/>
              </w:rPr>
            </w:pPr>
            <w:r w:rsidRPr="00722BCE">
              <w:rPr>
                <w:sz w:val="20"/>
              </w:rPr>
              <w:t>1025001549286</w:t>
            </w:r>
          </w:p>
        </w:tc>
      </w:tr>
      <w:tr w:rsidR="001217A3" w:rsidRPr="00614122" w14:paraId="5499BB9D" w14:textId="77777777" w:rsidTr="00722BCE">
        <w:trPr>
          <w:trHeight w:val="283"/>
        </w:trPr>
        <w:tc>
          <w:tcPr>
            <w:tcW w:w="322" w:type="pct"/>
            <w:vAlign w:val="center"/>
          </w:tcPr>
          <w:p w14:paraId="3E7FC66D" w14:textId="77777777" w:rsidR="001217A3" w:rsidRPr="00614122" w:rsidRDefault="001217A3" w:rsidP="00A617C8">
            <w:pPr>
              <w:pStyle w:val="ConsPlusNormal"/>
              <w:jc w:val="center"/>
            </w:pPr>
            <w:r w:rsidRPr="00614122">
              <w:t>2</w:t>
            </w:r>
          </w:p>
        </w:tc>
        <w:tc>
          <w:tcPr>
            <w:tcW w:w="2581" w:type="pct"/>
          </w:tcPr>
          <w:p w14:paraId="46EC0BC1" w14:textId="3B558145" w:rsidR="001217A3" w:rsidRPr="00614122" w:rsidRDefault="00C86263" w:rsidP="00A617C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97" w:type="pct"/>
          </w:tcPr>
          <w:p w14:paraId="688BC1E1" w14:textId="056C84A6" w:rsidR="001217A3" w:rsidRPr="00614122" w:rsidRDefault="00C86263" w:rsidP="00A617C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7A3" w:rsidRPr="00614122" w14:paraId="04DBC3BC" w14:textId="77777777" w:rsidTr="00722BCE">
        <w:trPr>
          <w:trHeight w:val="283"/>
        </w:trPr>
        <w:tc>
          <w:tcPr>
            <w:tcW w:w="322" w:type="pct"/>
            <w:vAlign w:val="center"/>
          </w:tcPr>
          <w:p w14:paraId="28BF5EF0" w14:textId="77777777" w:rsidR="001217A3" w:rsidRPr="00614122" w:rsidRDefault="001217A3" w:rsidP="00A617C8">
            <w:pPr>
              <w:pStyle w:val="ConsPlusNormal"/>
              <w:jc w:val="center"/>
            </w:pPr>
            <w:r w:rsidRPr="00614122">
              <w:t>3</w:t>
            </w:r>
          </w:p>
        </w:tc>
        <w:tc>
          <w:tcPr>
            <w:tcW w:w="2581" w:type="pct"/>
          </w:tcPr>
          <w:p w14:paraId="50A9DC0D" w14:textId="5A4D19D1" w:rsidR="001217A3" w:rsidRPr="00614122" w:rsidRDefault="00C86263" w:rsidP="00A617C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97" w:type="pct"/>
          </w:tcPr>
          <w:p w14:paraId="1F6BC7C6" w14:textId="2F29915F" w:rsidR="001217A3" w:rsidRPr="00614122" w:rsidRDefault="00C86263" w:rsidP="00A617C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F0BDBD" w14:textId="77777777" w:rsidR="00B02B02" w:rsidRPr="00614122" w:rsidRDefault="001217A3">
      <w:pPr>
        <w:pStyle w:val="ConsPlusNormal"/>
        <w:spacing w:before="220"/>
        <w:ind w:firstLine="540"/>
        <w:jc w:val="both"/>
      </w:pPr>
      <w:r w:rsidRPr="00614122">
        <w:t>Комментарий: Перечень общественно значимых организаций, которым оказаны аудиторские услуги, приводится за период не менее одного года, непосредственно предшествующего году, в котором раскрывается информация.</w:t>
      </w:r>
    </w:p>
    <w:p w14:paraId="17ABEF94" w14:textId="77777777" w:rsidR="001217A3" w:rsidRPr="00614122" w:rsidRDefault="001217A3" w:rsidP="001217A3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553"/>
        <w:gridCol w:w="5260"/>
        <w:gridCol w:w="3319"/>
      </w:tblGrid>
      <w:tr w:rsidR="00384F12" w:rsidRPr="00956887" w14:paraId="0C7530E4" w14:textId="77777777" w:rsidTr="001217A3">
        <w:trPr>
          <w:trHeight w:val="567"/>
          <w:jc w:val="center"/>
        </w:trPr>
        <w:tc>
          <w:tcPr>
            <w:tcW w:w="303" w:type="pct"/>
            <w:vAlign w:val="center"/>
          </w:tcPr>
          <w:p w14:paraId="3A12B43E" w14:textId="77777777" w:rsidR="00384F12" w:rsidRPr="00956887" w:rsidRDefault="00384F12" w:rsidP="001217A3">
            <w:r w:rsidRPr="00956887">
              <w:t>б1</w:t>
            </w:r>
          </w:p>
        </w:tc>
        <w:tc>
          <w:tcPr>
            <w:tcW w:w="2880" w:type="pct"/>
            <w:vAlign w:val="center"/>
          </w:tcPr>
          <w:p w14:paraId="7A998031" w14:textId="77777777" w:rsidR="00384F12" w:rsidRPr="00956887" w:rsidRDefault="00384F12" w:rsidP="001217A3">
            <w:r w:rsidRPr="00956887">
              <w:t xml:space="preserve">Величина выручки от оказания аудиторских услуг и прочих связанных с аудиторской деятельностью услуг </w:t>
            </w:r>
          </w:p>
        </w:tc>
        <w:tc>
          <w:tcPr>
            <w:tcW w:w="1817" w:type="pct"/>
            <w:vAlign w:val="center"/>
          </w:tcPr>
          <w:p w14:paraId="6DD7D78D" w14:textId="18D7FBDC" w:rsidR="00384F12" w:rsidRPr="00956887" w:rsidRDefault="00956887" w:rsidP="00C86263">
            <w:pPr>
              <w:jc w:val="center"/>
            </w:pPr>
            <w:r w:rsidRPr="00956887">
              <w:t>5900</w:t>
            </w:r>
            <w:r w:rsidR="00C86263" w:rsidRPr="00956887">
              <w:t xml:space="preserve"> тыс. руб. </w:t>
            </w:r>
          </w:p>
        </w:tc>
      </w:tr>
      <w:tr w:rsidR="00384F12" w:rsidRPr="00956887" w14:paraId="7A05400F" w14:textId="77777777" w:rsidTr="001217A3">
        <w:trPr>
          <w:trHeight w:val="283"/>
          <w:jc w:val="center"/>
        </w:trPr>
        <w:tc>
          <w:tcPr>
            <w:tcW w:w="303" w:type="pct"/>
            <w:vAlign w:val="center"/>
          </w:tcPr>
          <w:p w14:paraId="06E14744" w14:textId="77777777" w:rsidR="00384F12" w:rsidRPr="00956887" w:rsidRDefault="00384F12" w:rsidP="001217A3">
            <w:r w:rsidRPr="00956887">
              <w:t>б2</w:t>
            </w:r>
          </w:p>
        </w:tc>
        <w:tc>
          <w:tcPr>
            <w:tcW w:w="2880" w:type="pct"/>
            <w:vAlign w:val="center"/>
          </w:tcPr>
          <w:p w14:paraId="0B77A42B" w14:textId="77777777" w:rsidR="00384F12" w:rsidRPr="00956887" w:rsidRDefault="00384F12" w:rsidP="001217A3">
            <w:r w:rsidRPr="00956887">
              <w:t>Выручка от оказания аудиторских услуг</w:t>
            </w:r>
          </w:p>
        </w:tc>
        <w:tc>
          <w:tcPr>
            <w:tcW w:w="1817" w:type="pct"/>
            <w:vAlign w:val="center"/>
          </w:tcPr>
          <w:p w14:paraId="07E1BC66" w14:textId="7C1A285D" w:rsidR="00384F12" w:rsidRPr="00956887" w:rsidRDefault="00956887" w:rsidP="00C86263">
            <w:pPr>
              <w:jc w:val="center"/>
            </w:pPr>
            <w:r w:rsidRPr="00956887">
              <w:t>5640</w:t>
            </w:r>
            <w:r w:rsidR="00C86263" w:rsidRPr="00956887">
              <w:t xml:space="preserve"> тыс. руб. </w:t>
            </w:r>
          </w:p>
        </w:tc>
      </w:tr>
      <w:tr w:rsidR="00384F12" w:rsidRPr="00956887" w14:paraId="751A96EC" w14:textId="77777777" w:rsidTr="001217A3">
        <w:trPr>
          <w:trHeight w:val="283"/>
          <w:jc w:val="center"/>
        </w:trPr>
        <w:tc>
          <w:tcPr>
            <w:tcW w:w="303" w:type="pct"/>
            <w:vAlign w:val="center"/>
          </w:tcPr>
          <w:p w14:paraId="367789B1" w14:textId="77777777" w:rsidR="00384F12" w:rsidRPr="00956887" w:rsidRDefault="0022361D" w:rsidP="001217A3">
            <w:r w:rsidRPr="00956887">
              <w:t>б3</w:t>
            </w:r>
          </w:p>
        </w:tc>
        <w:tc>
          <w:tcPr>
            <w:tcW w:w="2880" w:type="pct"/>
            <w:vAlign w:val="center"/>
          </w:tcPr>
          <w:p w14:paraId="22EA2A16" w14:textId="77777777" w:rsidR="00384F12" w:rsidRPr="00956887" w:rsidRDefault="00384F12" w:rsidP="001217A3">
            <w:r w:rsidRPr="00956887">
              <w:t>Выручка от оказания прочих связанных с аудиторской деятельностью услуг</w:t>
            </w:r>
          </w:p>
        </w:tc>
        <w:tc>
          <w:tcPr>
            <w:tcW w:w="1817" w:type="pct"/>
            <w:vAlign w:val="center"/>
          </w:tcPr>
          <w:p w14:paraId="0C5D5F38" w14:textId="5BDA66EF" w:rsidR="00384F12" w:rsidRPr="00956887" w:rsidRDefault="00956887" w:rsidP="00C86263">
            <w:pPr>
              <w:jc w:val="center"/>
            </w:pPr>
            <w:r w:rsidRPr="00956887">
              <w:t xml:space="preserve">260 </w:t>
            </w:r>
            <w:r w:rsidR="00DA5FD0" w:rsidRPr="00956887">
              <w:t>тыс. руб.</w:t>
            </w:r>
          </w:p>
        </w:tc>
      </w:tr>
    </w:tbl>
    <w:p w14:paraId="181CC2B0" w14:textId="77777777" w:rsidR="006D2563" w:rsidRPr="00956887" w:rsidRDefault="001217A3">
      <w:pPr>
        <w:pStyle w:val="ConsPlusNormal"/>
        <w:spacing w:before="220"/>
        <w:ind w:firstLine="540"/>
        <w:jc w:val="both"/>
      </w:pPr>
      <w:r w:rsidRPr="00956887">
        <w:t>Комментарий: Величина выручки приводится за год, непосредственно предшествующий году, в котором раскрывается информация.</w:t>
      </w:r>
    </w:p>
    <w:p w14:paraId="2265A398" w14:textId="77777777" w:rsidR="00DD1EF7" w:rsidRPr="00956887" w:rsidRDefault="00DD1EF7" w:rsidP="00DD1EF7">
      <w:pPr>
        <w:pStyle w:val="ConsPlusNormal"/>
        <w:ind w:firstLine="708"/>
        <w:jc w:val="both"/>
        <w:rPr>
          <w:b/>
          <w:sz w:val="20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553"/>
        <w:gridCol w:w="5260"/>
        <w:gridCol w:w="3319"/>
      </w:tblGrid>
      <w:tr w:rsidR="00006F35" w:rsidRPr="00956887" w14:paraId="0D5B6D77" w14:textId="77777777" w:rsidTr="00006F35">
        <w:trPr>
          <w:trHeight w:val="567"/>
          <w:jc w:val="center"/>
        </w:trPr>
        <w:tc>
          <w:tcPr>
            <w:tcW w:w="303" w:type="pct"/>
            <w:vAlign w:val="center"/>
          </w:tcPr>
          <w:p w14:paraId="3041C6E7" w14:textId="77777777" w:rsidR="00006F35" w:rsidRPr="00956887" w:rsidRDefault="00006F35" w:rsidP="001217A3">
            <w:bookmarkStart w:id="15" w:name="P100"/>
            <w:bookmarkEnd w:id="15"/>
            <w:r w:rsidRPr="00956887">
              <w:t>в1</w:t>
            </w:r>
          </w:p>
        </w:tc>
        <w:tc>
          <w:tcPr>
            <w:tcW w:w="2880" w:type="pct"/>
            <w:vAlign w:val="center"/>
          </w:tcPr>
          <w:p w14:paraId="667846BC" w14:textId="77777777" w:rsidR="00006F35" w:rsidRPr="00956887" w:rsidRDefault="00006F35" w:rsidP="001217A3">
            <w:r w:rsidRPr="00956887">
              <w:t>Величина выручки от оказания аудиторских услуг и прочих связанных с аудиторской деятельностью услуг общественно значимым организациям</w:t>
            </w:r>
          </w:p>
        </w:tc>
        <w:tc>
          <w:tcPr>
            <w:tcW w:w="1817" w:type="pct"/>
            <w:vAlign w:val="center"/>
          </w:tcPr>
          <w:p w14:paraId="2F3E8AB1" w14:textId="25A30B0B" w:rsidR="00006F35" w:rsidRPr="00956887" w:rsidRDefault="00956887" w:rsidP="00C86263">
            <w:pPr>
              <w:jc w:val="center"/>
            </w:pPr>
            <w:r w:rsidRPr="00956887">
              <w:t>4900</w:t>
            </w:r>
            <w:r w:rsidR="0089584E" w:rsidRPr="00956887">
              <w:t xml:space="preserve"> тыс. руб</w:t>
            </w:r>
            <w:r w:rsidR="00722BCE" w:rsidRPr="00956887">
              <w:t>.</w:t>
            </w:r>
          </w:p>
        </w:tc>
      </w:tr>
      <w:tr w:rsidR="00006F35" w:rsidRPr="00614122" w14:paraId="6A7DD83E" w14:textId="77777777" w:rsidTr="00006F35">
        <w:trPr>
          <w:trHeight w:val="283"/>
          <w:jc w:val="center"/>
        </w:trPr>
        <w:tc>
          <w:tcPr>
            <w:tcW w:w="303" w:type="pct"/>
            <w:vAlign w:val="center"/>
          </w:tcPr>
          <w:p w14:paraId="07831473" w14:textId="77777777" w:rsidR="00006F35" w:rsidRPr="00956887" w:rsidRDefault="00006F35" w:rsidP="001217A3">
            <w:r w:rsidRPr="00956887">
              <w:t>в2</w:t>
            </w:r>
          </w:p>
        </w:tc>
        <w:tc>
          <w:tcPr>
            <w:tcW w:w="2880" w:type="pct"/>
            <w:vAlign w:val="center"/>
          </w:tcPr>
          <w:p w14:paraId="4AB42551" w14:textId="77777777" w:rsidR="00006F35" w:rsidRPr="00956887" w:rsidRDefault="00006F35" w:rsidP="001217A3">
            <w:r w:rsidRPr="00956887">
              <w:t>Выручка от оказания аудиторских услуг общественно значимым организациям</w:t>
            </w:r>
          </w:p>
        </w:tc>
        <w:tc>
          <w:tcPr>
            <w:tcW w:w="1817" w:type="pct"/>
            <w:vAlign w:val="center"/>
          </w:tcPr>
          <w:p w14:paraId="7C086E56" w14:textId="7AEB7012" w:rsidR="00006F35" w:rsidRPr="00956887" w:rsidRDefault="00956887" w:rsidP="00C86263">
            <w:pPr>
              <w:jc w:val="center"/>
            </w:pPr>
            <w:r w:rsidRPr="00956887">
              <w:t>4</w:t>
            </w:r>
            <w:r w:rsidR="0089584E" w:rsidRPr="00956887">
              <w:t>900 тыс. руб.</w:t>
            </w:r>
          </w:p>
        </w:tc>
      </w:tr>
      <w:tr w:rsidR="00006F35" w:rsidRPr="00655CC3" w14:paraId="64144CE2" w14:textId="77777777" w:rsidTr="00006F35">
        <w:trPr>
          <w:trHeight w:val="283"/>
          <w:jc w:val="center"/>
        </w:trPr>
        <w:tc>
          <w:tcPr>
            <w:tcW w:w="303" w:type="pct"/>
            <w:vAlign w:val="center"/>
          </w:tcPr>
          <w:p w14:paraId="78DDBE3A" w14:textId="77777777" w:rsidR="00006F35" w:rsidRPr="00614122" w:rsidRDefault="00006F35" w:rsidP="001217A3">
            <w:r w:rsidRPr="00614122">
              <w:t>в3</w:t>
            </w:r>
          </w:p>
        </w:tc>
        <w:tc>
          <w:tcPr>
            <w:tcW w:w="2880" w:type="pct"/>
            <w:vAlign w:val="center"/>
          </w:tcPr>
          <w:p w14:paraId="6DD7B300" w14:textId="77777777" w:rsidR="00006F35" w:rsidRPr="00614122" w:rsidRDefault="00006F35" w:rsidP="001217A3">
            <w:r w:rsidRPr="00614122">
              <w:t>Выручка от оказания прочих связанных с аудиторской деятельностью услуг общественно значимым организациям</w:t>
            </w:r>
          </w:p>
        </w:tc>
        <w:tc>
          <w:tcPr>
            <w:tcW w:w="1817" w:type="pct"/>
            <w:vAlign w:val="center"/>
          </w:tcPr>
          <w:p w14:paraId="06FAF1A0" w14:textId="7985AFCD" w:rsidR="00006F35" w:rsidRDefault="00DA5FD0" w:rsidP="00C86263">
            <w:pPr>
              <w:jc w:val="center"/>
            </w:pPr>
            <w:r>
              <w:t>-</w:t>
            </w:r>
          </w:p>
        </w:tc>
      </w:tr>
    </w:tbl>
    <w:p w14:paraId="79D6580F" w14:textId="77777777" w:rsidR="009D4799" w:rsidRDefault="001217A3" w:rsidP="00DD1EF7">
      <w:pPr>
        <w:pStyle w:val="ConsPlusNormal"/>
        <w:spacing w:before="220"/>
        <w:ind w:firstLine="540"/>
        <w:jc w:val="both"/>
      </w:pPr>
      <w:r>
        <w:t>Комментарий: Величина выручки приводится за год, непосредственно предшествующий году, в котором раскрывается информация.</w:t>
      </w:r>
    </w:p>
    <w:sectPr w:rsidR="009D4799" w:rsidSect="0032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D0D3" w14:textId="77777777" w:rsidR="00594C59" w:rsidRDefault="00594C59" w:rsidP="006C6349">
      <w:pPr>
        <w:spacing w:after="0" w:line="240" w:lineRule="auto"/>
      </w:pPr>
      <w:r>
        <w:separator/>
      </w:r>
    </w:p>
  </w:endnote>
  <w:endnote w:type="continuationSeparator" w:id="0">
    <w:p w14:paraId="0037D45A" w14:textId="77777777" w:rsidR="00594C59" w:rsidRDefault="00594C59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5F88" w14:textId="77777777" w:rsidR="00594C59" w:rsidRDefault="00594C59" w:rsidP="006C6349">
      <w:pPr>
        <w:spacing w:after="0" w:line="240" w:lineRule="auto"/>
      </w:pPr>
      <w:r>
        <w:separator/>
      </w:r>
    </w:p>
  </w:footnote>
  <w:footnote w:type="continuationSeparator" w:id="0">
    <w:p w14:paraId="788417C2" w14:textId="77777777" w:rsidR="00594C59" w:rsidRDefault="00594C59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A5298"/>
    <w:multiLevelType w:val="multilevel"/>
    <w:tmpl w:val="934C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5882654">
    <w:abstractNumId w:val="1"/>
  </w:num>
  <w:num w:numId="2" w16cid:durableId="134428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02"/>
    <w:rsid w:val="0000099F"/>
    <w:rsid w:val="00001DE6"/>
    <w:rsid w:val="00004A7A"/>
    <w:rsid w:val="0000503D"/>
    <w:rsid w:val="000058EA"/>
    <w:rsid w:val="00006F35"/>
    <w:rsid w:val="00016639"/>
    <w:rsid w:val="0002041F"/>
    <w:rsid w:val="00026FA4"/>
    <w:rsid w:val="00054892"/>
    <w:rsid w:val="00061473"/>
    <w:rsid w:val="000B3BB2"/>
    <w:rsid w:val="000B470F"/>
    <w:rsid w:val="000B76BC"/>
    <w:rsid w:val="000C31AB"/>
    <w:rsid w:val="000C364E"/>
    <w:rsid w:val="000D253A"/>
    <w:rsid w:val="000F5137"/>
    <w:rsid w:val="001053C7"/>
    <w:rsid w:val="0011056C"/>
    <w:rsid w:val="001217A3"/>
    <w:rsid w:val="0013483E"/>
    <w:rsid w:val="00152753"/>
    <w:rsid w:val="001A2080"/>
    <w:rsid w:val="001C01E0"/>
    <w:rsid w:val="001F259F"/>
    <w:rsid w:val="00207076"/>
    <w:rsid w:val="0022361D"/>
    <w:rsid w:val="00225504"/>
    <w:rsid w:val="00232F30"/>
    <w:rsid w:val="002339EB"/>
    <w:rsid w:val="00242802"/>
    <w:rsid w:val="00267956"/>
    <w:rsid w:val="00270FD0"/>
    <w:rsid w:val="0027548C"/>
    <w:rsid w:val="0028610B"/>
    <w:rsid w:val="002952A4"/>
    <w:rsid w:val="002A0257"/>
    <w:rsid w:val="002A3199"/>
    <w:rsid w:val="002A751B"/>
    <w:rsid w:val="002D5998"/>
    <w:rsid w:val="002D79C0"/>
    <w:rsid w:val="0032020F"/>
    <w:rsid w:val="00327178"/>
    <w:rsid w:val="003337F2"/>
    <w:rsid w:val="00336094"/>
    <w:rsid w:val="00351F29"/>
    <w:rsid w:val="00366663"/>
    <w:rsid w:val="00381119"/>
    <w:rsid w:val="003841FB"/>
    <w:rsid w:val="00384F12"/>
    <w:rsid w:val="003B0185"/>
    <w:rsid w:val="003B3AD6"/>
    <w:rsid w:val="003B3D31"/>
    <w:rsid w:val="003F2766"/>
    <w:rsid w:val="0040006E"/>
    <w:rsid w:val="004036C7"/>
    <w:rsid w:val="004066CB"/>
    <w:rsid w:val="00424F2A"/>
    <w:rsid w:val="00443AB7"/>
    <w:rsid w:val="004463DD"/>
    <w:rsid w:val="0049308D"/>
    <w:rsid w:val="00496FEE"/>
    <w:rsid w:val="004C303D"/>
    <w:rsid w:val="004E3F14"/>
    <w:rsid w:val="004E6724"/>
    <w:rsid w:val="0051713D"/>
    <w:rsid w:val="00522CC2"/>
    <w:rsid w:val="00526C79"/>
    <w:rsid w:val="00530B55"/>
    <w:rsid w:val="005409B2"/>
    <w:rsid w:val="0057041C"/>
    <w:rsid w:val="00592C0A"/>
    <w:rsid w:val="00594C59"/>
    <w:rsid w:val="005975F6"/>
    <w:rsid w:val="005A0244"/>
    <w:rsid w:val="005C2CC1"/>
    <w:rsid w:val="005E251D"/>
    <w:rsid w:val="005E5005"/>
    <w:rsid w:val="0060639A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8433F"/>
    <w:rsid w:val="00690992"/>
    <w:rsid w:val="0069708B"/>
    <w:rsid w:val="006A13AE"/>
    <w:rsid w:val="006C6349"/>
    <w:rsid w:val="006D2563"/>
    <w:rsid w:val="006D4E11"/>
    <w:rsid w:val="006D6372"/>
    <w:rsid w:val="006E1DEB"/>
    <w:rsid w:val="007125DC"/>
    <w:rsid w:val="00715736"/>
    <w:rsid w:val="00715DBA"/>
    <w:rsid w:val="0071654A"/>
    <w:rsid w:val="00722BCE"/>
    <w:rsid w:val="00762F3A"/>
    <w:rsid w:val="00763C47"/>
    <w:rsid w:val="00765827"/>
    <w:rsid w:val="00797E0A"/>
    <w:rsid w:val="007C7C82"/>
    <w:rsid w:val="0081070A"/>
    <w:rsid w:val="00826965"/>
    <w:rsid w:val="008407D2"/>
    <w:rsid w:val="008534CA"/>
    <w:rsid w:val="00866B50"/>
    <w:rsid w:val="0086710C"/>
    <w:rsid w:val="0089584E"/>
    <w:rsid w:val="008A5D7F"/>
    <w:rsid w:val="008A75A4"/>
    <w:rsid w:val="008B2879"/>
    <w:rsid w:val="008D4AD3"/>
    <w:rsid w:val="008D63D3"/>
    <w:rsid w:val="008E22FF"/>
    <w:rsid w:val="00900A45"/>
    <w:rsid w:val="009131FB"/>
    <w:rsid w:val="009152CD"/>
    <w:rsid w:val="00934B47"/>
    <w:rsid w:val="00934BB9"/>
    <w:rsid w:val="009544B5"/>
    <w:rsid w:val="00956887"/>
    <w:rsid w:val="009809ED"/>
    <w:rsid w:val="009A2811"/>
    <w:rsid w:val="009B5482"/>
    <w:rsid w:val="009C0F0C"/>
    <w:rsid w:val="009C4887"/>
    <w:rsid w:val="009D4799"/>
    <w:rsid w:val="009D4E8F"/>
    <w:rsid w:val="009F0608"/>
    <w:rsid w:val="009F14FE"/>
    <w:rsid w:val="009F524C"/>
    <w:rsid w:val="00A22936"/>
    <w:rsid w:val="00A31B37"/>
    <w:rsid w:val="00A80698"/>
    <w:rsid w:val="00A9501C"/>
    <w:rsid w:val="00AB754E"/>
    <w:rsid w:val="00AC0A7D"/>
    <w:rsid w:val="00AC3332"/>
    <w:rsid w:val="00AE78CA"/>
    <w:rsid w:val="00AF5B4F"/>
    <w:rsid w:val="00B02B02"/>
    <w:rsid w:val="00B0751B"/>
    <w:rsid w:val="00B14416"/>
    <w:rsid w:val="00B53457"/>
    <w:rsid w:val="00B60744"/>
    <w:rsid w:val="00B64A0B"/>
    <w:rsid w:val="00BC0758"/>
    <w:rsid w:val="00BC4EDB"/>
    <w:rsid w:val="00BF5A1C"/>
    <w:rsid w:val="00C040B0"/>
    <w:rsid w:val="00C1097F"/>
    <w:rsid w:val="00C11C95"/>
    <w:rsid w:val="00C234FD"/>
    <w:rsid w:val="00C241C1"/>
    <w:rsid w:val="00C27D33"/>
    <w:rsid w:val="00C36D5D"/>
    <w:rsid w:val="00C52EB7"/>
    <w:rsid w:val="00C61310"/>
    <w:rsid w:val="00C65E3D"/>
    <w:rsid w:val="00C72AE9"/>
    <w:rsid w:val="00C76685"/>
    <w:rsid w:val="00C86263"/>
    <w:rsid w:val="00C90C5E"/>
    <w:rsid w:val="00CA2A56"/>
    <w:rsid w:val="00CB45D3"/>
    <w:rsid w:val="00CC0786"/>
    <w:rsid w:val="00CC2218"/>
    <w:rsid w:val="00CD5755"/>
    <w:rsid w:val="00CD5A8E"/>
    <w:rsid w:val="00CE0801"/>
    <w:rsid w:val="00CF01A2"/>
    <w:rsid w:val="00CF3E77"/>
    <w:rsid w:val="00CF6941"/>
    <w:rsid w:val="00D16118"/>
    <w:rsid w:val="00D16766"/>
    <w:rsid w:val="00D20475"/>
    <w:rsid w:val="00D21878"/>
    <w:rsid w:val="00D3084A"/>
    <w:rsid w:val="00D35048"/>
    <w:rsid w:val="00D352C1"/>
    <w:rsid w:val="00D41B27"/>
    <w:rsid w:val="00D67B85"/>
    <w:rsid w:val="00D740C1"/>
    <w:rsid w:val="00D76060"/>
    <w:rsid w:val="00D83569"/>
    <w:rsid w:val="00D9333D"/>
    <w:rsid w:val="00DA0F8F"/>
    <w:rsid w:val="00DA5FD0"/>
    <w:rsid w:val="00DD156F"/>
    <w:rsid w:val="00DD1EF7"/>
    <w:rsid w:val="00E37D89"/>
    <w:rsid w:val="00E417FA"/>
    <w:rsid w:val="00E45E52"/>
    <w:rsid w:val="00E66B66"/>
    <w:rsid w:val="00E77843"/>
    <w:rsid w:val="00E831FE"/>
    <w:rsid w:val="00E91C5D"/>
    <w:rsid w:val="00EA28FE"/>
    <w:rsid w:val="00EB0314"/>
    <w:rsid w:val="00EB6565"/>
    <w:rsid w:val="00ED5589"/>
    <w:rsid w:val="00EE19D3"/>
    <w:rsid w:val="00EF25BF"/>
    <w:rsid w:val="00F04D33"/>
    <w:rsid w:val="00F05388"/>
    <w:rsid w:val="00F17833"/>
    <w:rsid w:val="00F2518D"/>
    <w:rsid w:val="00F275D8"/>
    <w:rsid w:val="00F33360"/>
    <w:rsid w:val="00F452E4"/>
    <w:rsid w:val="00F54690"/>
    <w:rsid w:val="00F561FE"/>
    <w:rsid w:val="00F60191"/>
    <w:rsid w:val="00F74964"/>
    <w:rsid w:val="00F74F2F"/>
    <w:rsid w:val="00FC4FDA"/>
    <w:rsid w:val="00FC5D27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306B"/>
  <w15:docId w15:val="{A2E93A6C-4EFA-460B-B6F3-5384DF98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contragent/fl/772001673648_suslova-liudmila-grigorevna" TargetMode="External"/><Relationship Id="rId13" Type="http://schemas.openxmlformats.org/officeDocument/2006/relationships/hyperlink" Target="consultantplus://offline/ref=6BFBFD417DB15454532EAF209F44EDD153C9DB3F74B5038FC676E101952BB1E32F89FC1DF1EEF912FB492CD1D323937C9A6CC4983ET351K" TargetMode="External"/><Relationship Id="rId18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FBFD417DB15454532EAF209F44EDD153C9DF3574B4038FC676E101952BB1E32F89FC19F8EDF043A2062D8D9476807F9F6CC69D2231E160T251K" TargetMode="External"/><Relationship Id="rId17" Type="http://schemas.openxmlformats.org/officeDocument/2006/relationships/hyperlink" Target="consultantplus://offline/ref=6BFBFD417DB15454532EAF209F44EDD153C8DF347BBB038FC676E101952BB1E33D89A415FBEDEC46AF137BDCD2T25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FBFD417DB15454532EAF209F44EDD154C9DC3F78BB038FC676E101952BB1E33D89A415FBEDEC46AF137BDCD2T251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dit-it.ru/contragent/fl/772332292241_marshavina-elena-vladimirov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FBFD417DB15454532EAF209F44EDD154C0D2387CBC038FC676E101952BB1E32F89FC19F8EDF241A9062D8D9476807F9F6CC69D2231E160T251K" TargetMode="External"/><Relationship Id="rId10" Type="http://schemas.openxmlformats.org/officeDocument/2006/relationships/hyperlink" Target="https://www.audit-it.ru/contragent/fl/772001673648_suslova-liudmila-grigorevna" TargetMode="External"/><Relationship Id="rId19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dit-it.ru/contragent/fl/772332292241_marshavina-elena-vladimirovna" TargetMode="External"/><Relationship Id="rId14" Type="http://schemas.openxmlformats.org/officeDocument/2006/relationships/hyperlink" Target="consultantplus://offline/ref=6BFBFD417DB15454532EAF209F44EDD154C0D23A79BF038FC676E101952BB1E32F89FC1BF0E4F912FB492CD1D323937C9A6CC4983ET3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481A-F00B-49BD-AD4E-1E2561E3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Роман Чеканов</cp:lastModifiedBy>
  <cp:revision>4</cp:revision>
  <cp:lastPrinted>2022-06-01T07:01:00Z</cp:lastPrinted>
  <dcterms:created xsi:type="dcterms:W3CDTF">2025-03-30T17:16:00Z</dcterms:created>
  <dcterms:modified xsi:type="dcterms:W3CDTF">2025-03-30T17:43:00Z</dcterms:modified>
</cp:coreProperties>
</file>